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79" w:rsidRDefault="00762F79" w:rsidP="00762F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Технологическая карта урока по истории в 8 классе</w:t>
      </w:r>
    </w:p>
    <w:p w:rsidR="00762F79" w:rsidRDefault="00762F79" w:rsidP="00762F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F79" w:rsidRDefault="00762F79" w:rsidP="00762F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проведения_____________________</w:t>
      </w:r>
    </w:p>
    <w:tbl>
      <w:tblPr>
        <w:tblStyle w:val="a4"/>
        <w:tblW w:w="15141" w:type="dxa"/>
        <w:jc w:val="center"/>
        <w:tblLook w:val="04A0"/>
      </w:tblPr>
      <w:tblGrid>
        <w:gridCol w:w="2522"/>
        <w:gridCol w:w="12619"/>
      </w:tblGrid>
      <w:tr w:rsidR="00762F79" w:rsidTr="001A0A53">
        <w:trPr>
          <w:trHeight w:val="280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учителя </w:t>
            </w:r>
          </w:p>
        </w:tc>
        <w:tc>
          <w:tcPr>
            <w:tcW w:w="1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Дибирчуева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</w:tr>
      <w:tr w:rsidR="00762F79" w:rsidTr="001A0A53">
        <w:trPr>
          <w:trHeight w:val="280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2F79" w:rsidTr="001A0A53">
        <w:trPr>
          <w:trHeight w:val="280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1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«История России,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начало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 » для 9 класса, Данилов А.А.</w:t>
            </w:r>
          </w:p>
        </w:tc>
      </w:tr>
      <w:tr w:rsidR="00762F79" w:rsidTr="001A0A53">
        <w:trPr>
          <w:trHeight w:val="280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Северной войны</w:t>
            </w:r>
          </w:p>
        </w:tc>
      </w:tr>
      <w:tr w:rsidR="00762F79" w:rsidTr="001A0A53">
        <w:trPr>
          <w:trHeight w:val="298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урок формирования новых знаний. Изложение материала сопровождается презентацией, что способствует повышению внимания, познавательной активности учащихся.</w:t>
            </w:r>
          </w:p>
        </w:tc>
      </w:tr>
      <w:tr w:rsidR="00762F79" w:rsidTr="001A0A53">
        <w:trPr>
          <w:trHeight w:val="298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обучения</w:t>
            </w:r>
          </w:p>
        </w:tc>
        <w:tc>
          <w:tcPr>
            <w:tcW w:w="1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762F79" w:rsidTr="001A0A53">
        <w:trPr>
          <w:trHeight w:val="298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</w:p>
        </w:tc>
        <w:tc>
          <w:tcPr>
            <w:tcW w:w="1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79" w:rsidRDefault="00762F7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познакомить с предпосылками и причинами, этапами и основными сражениями Северной войны;</w:t>
            </w:r>
          </w:p>
          <w:p w:rsidR="00762F79" w:rsidRDefault="00762F7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охарактеризовать международную обстановку и ее изменения в течение войны;</w:t>
            </w:r>
          </w:p>
          <w:p w:rsidR="00762F79" w:rsidRDefault="00762F7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оценить значение победы в Северной войне для России.</w:t>
            </w:r>
          </w:p>
          <w:p w:rsidR="00762F79" w:rsidRDefault="00762F79">
            <w:pPr>
              <w:pStyle w:val="a3"/>
              <w:shd w:val="clear" w:color="auto" w:fill="FFFFFF"/>
              <w:spacing w:before="0" w:beforeAutospacing="0" w:after="169" w:afterAutospacing="0" w:line="360" w:lineRule="auto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  <w:tr w:rsidR="00762F79" w:rsidTr="001A0A53">
        <w:trPr>
          <w:trHeight w:val="70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1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Образовательная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– познакомить с основными событиями Северной войны, раскрыть значение начатых Петром I реформ, активизировать познавательную активность учащихся.</w:t>
            </w:r>
            <w:proofErr w:type="gramEnd"/>
          </w:p>
          <w:p w:rsidR="00762F79" w:rsidRDefault="00762F7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Развивающая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– продолжить развитие умения анализировать факты, устанавливать причинно-следственные связи, продолжить формирование умений работать с литературой, картой.</w:t>
            </w:r>
          </w:p>
          <w:p w:rsidR="00762F79" w:rsidRDefault="00762F7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Воспитательная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– воспитание чувств патриотизма, гордости за свою Родину.</w:t>
            </w:r>
          </w:p>
        </w:tc>
      </w:tr>
      <w:tr w:rsidR="00762F79" w:rsidTr="001A0A53">
        <w:trPr>
          <w:trHeight w:val="595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Оборудование </w:t>
            </w:r>
          </w:p>
        </w:tc>
        <w:tc>
          <w:tcPr>
            <w:tcW w:w="1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карта «Российское государство в XVIII века, компьютер, проектор, интерактивная доска, презентация «Северная война».</w:t>
            </w:r>
          </w:p>
        </w:tc>
      </w:tr>
      <w:tr w:rsidR="00762F79" w:rsidTr="001A0A53">
        <w:trPr>
          <w:trHeight w:val="595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Pr="001A0A53" w:rsidRDefault="00762F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A53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Межпредметные</w:t>
            </w:r>
            <w:proofErr w:type="spellEnd"/>
            <w:r w:rsidRPr="001A0A53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связи:</w:t>
            </w:r>
            <w:r w:rsidRPr="001A0A53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России, всеобщая история, литература, изобразительное искусство.</w:t>
            </w:r>
          </w:p>
        </w:tc>
      </w:tr>
      <w:tr w:rsidR="00762F79" w:rsidTr="00801546">
        <w:trPr>
          <w:trHeight w:val="3522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1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79" w:rsidRDefault="00762F7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1. организационный момент - 1 мин.</w:t>
            </w:r>
          </w:p>
          <w:p w:rsidR="00762F79" w:rsidRDefault="00762F7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 Опрос-повторение - 10-12 мин.</w:t>
            </w:r>
          </w:p>
          <w:p w:rsidR="00762F79" w:rsidRDefault="00762F7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 Изучение нового материала - 29-30 мин.</w:t>
            </w:r>
          </w:p>
          <w:p w:rsidR="00762F79" w:rsidRDefault="00762F7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ознакомительно-обзорный рассказ по теме</w:t>
            </w:r>
          </w:p>
          <w:p w:rsidR="00762F79" w:rsidRDefault="00762F7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б) работа с хронологической таблицей на протяжении всего урока</w:t>
            </w:r>
          </w:p>
          <w:p w:rsidR="00762F79" w:rsidRDefault="00762F7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 работа с картой на протяжении всего урока</w:t>
            </w:r>
          </w:p>
          <w:p w:rsidR="00762F79" w:rsidRDefault="00762F7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г) формирование текущих и общего выводов</w:t>
            </w:r>
          </w:p>
          <w:p w:rsidR="00762F79" w:rsidRDefault="00762F7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 закрепление нового материала, подведение итогов, выставление оценок - 2-3 мин.</w:t>
            </w:r>
          </w:p>
          <w:p w:rsidR="00762F79" w:rsidRDefault="00762F7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5. Домашнее задание</w:t>
            </w:r>
          </w:p>
          <w:p w:rsidR="00762F79" w:rsidRDefault="00762F79">
            <w:pPr>
              <w:numPr>
                <w:ilvl w:val="0"/>
                <w:numId w:val="3"/>
              </w:numPr>
              <w:shd w:val="clear" w:color="auto" w:fill="FFFFFF"/>
              <w:spacing w:line="482" w:lineRule="atLeast"/>
              <w:ind w:left="502"/>
              <w:textAlignment w:val="baseline"/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Организационный момент</w:t>
            </w:r>
          </w:p>
          <w:p w:rsidR="00762F79" w:rsidRDefault="00762F79">
            <w:pPr>
              <w:numPr>
                <w:ilvl w:val="0"/>
                <w:numId w:val="3"/>
              </w:numPr>
              <w:shd w:val="clear" w:color="auto" w:fill="FFFFFF"/>
              <w:spacing w:line="482" w:lineRule="atLeast"/>
              <w:ind w:left="502"/>
              <w:textAlignment w:val="baseline"/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Проверка домашнего задания</w:t>
            </w:r>
          </w:p>
          <w:p w:rsidR="00762F79" w:rsidRDefault="00762F79">
            <w:pPr>
              <w:numPr>
                <w:ilvl w:val="0"/>
                <w:numId w:val="3"/>
              </w:numPr>
              <w:shd w:val="clear" w:color="auto" w:fill="FFFFFF"/>
              <w:spacing w:line="482" w:lineRule="atLeast"/>
              <w:ind w:left="502"/>
              <w:textAlignment w:val="baseline"/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Актуализация субъективного опыта учащихся</w:t>
            </w:r>
          </w:p>
          <w:p w:rsidR="00762F79" w:rsidRDefault="00762F79">
            <w:pPr>
              <w:numPr>
                <w:ilvl w:val="0"/>
                <w:numId w:val="3"/>
              </w:numPr>
              <w:shd w:val="clear" w:color="auto" w:fill="FFFFFF"/>
              <w:spacing w:line="482" w:lineRule="atLeast"/>
              <w:ind w:left="502"/>
              <w:textAlignment w:val="baseline"/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Изучение новых знаний и способов деятельности</w:t>
            </w:r>
          </w:p>
          <w:p w:rsidR="00762F79" w:rsidRDefault="00762F79">
            <w:pPr>
              <w:numPr>
                <w:ilvl w:val="0"/>
                <w:numId w:val="3"/>
              </w:numPr>
              <w:shd w:val="clear" w:color="auto" w:fill="FFFFFF"/>
              <w:spacing w:line="482" w:lineRule="atLeast"/>
              <w:ind w:left="502"/>
              <w:textAlignment w:val="baseline"/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Первичная проверка понимания изученного</w:t>
            </w:r>
          </w:p>
          <w:p w:rsidR="00762F79" w:rsidRDefault="00762F79">
            <w:pPr>
              <w:numPr>
                <w:ilvl w:val="0"/>
                <w:numId w:val="3"/>
              </w:numPr>
              <w:shd w:val="clear" w:color="auto" w:fill="FFFFFF"/>
              <w:spacing w:line="482" w:lineRule="atLeast"/>
              <w:ind w:left="502"/>
              <w:textAlignment w:val="baseline"/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Закрепление пройденного материала</w:t>
            </w:r>
          </w:p>
          <w:p w:rsidR="00762F79" w:rsidRDefault="00762F79">
            <w:pPr>
              <w:numPr>
                <w:ilvl w:val="0"/>
                <w:numId w:val="3"/>
              </w:numPr>
              <w:shd w:val="clear" w:color="auto" w:fill="FFFFFF"/>
              <w:spacing w:line="482" w:lineRule="atLeast"/>
              <w:ind w:left="502"/>
              <w:textAlignment w:val="baseline"/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lastRenderedPageBreak/>
              <w:t>Применение изученного материала</w:t>
            </w:r>
          </w:p>
          <w:p w:rsidR="00762F79" w:rsidRDefault="00762F79">
            <w:pPr>
              <w:numPr>
                <w:ilvl w:val="0"/>
                <w:numId w:val="3"/>
              </w:numPr>
              <w:shd w:val="clear" w:color="auto" w:fill="FFFFFF"/>
              <w:spacing w:line="482" w:lineRule="atLeast"/>
              <w:ind w:left="502"/>
              <w:textAlignment w:val="baseline"/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Обобщение и систематизация</w:t>
            </w:r>
          </w:p>
          <w:p w:rsidR="00762F79" w:rsidRDefault="00762F79">
            <w:pPr>
              <w:numPr>
                <w:ilvl w:val="0"/>
                <w:numId w:val="3"/>
              </w:numPr>
              <w:shd w:val="clear" w:color="auto" w:fill="FFFFFF"/>
              <w:spacing w:line="482" w:lineRule="atLeast"/>
              <w:ind w:left="502"/>
              <w:textAlignment w:val="baseline"/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Контроль и самоконтроль</w:t>
            </w:r>
          </w:p>
          <w:p w:rsidR="00762F79" w:rsidRDefault="00762F79">
            <w:pPr>
              <w:numPr>
                <w:ilvl w:val="0"/>
                <w:numId w:val="3"/>
              </w:numPr>
              <w:shd w:val="clear" w:color="auto" w:fill="FFFFFF"/>
              <w:spacing w:line="482" w:lineRule="atLeast"/>
              <w:ind w:left="502"/>
              <w:textAlignment w:val="baseline"/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Коррекция</w:t>
            </w:r>
          </w:p>
          <w:p w:rsidR="00762F79" w:rsidRDefault="00762F79">
            <w:pPr>
              <w:numPr>
                <w:ilvl w:val="0"/>
                <w:numId w:val="3"/>
              </w:numPr>
              <w:shd w:val="clear" w:color="auto" w:fill="FFFFFF"/>
              <w:spacing w:line="482" w:lineRule="atLeast"/>
              <w:ind w:left="502"/>
              <w:textAlignment w:val="baseline"/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Домашнее задание</w:t>
            </w:r>
          </w:p>
          <w:p w:rsidR="00762F79" w:rsidRDefault="00762F79">
            <w:pPr>
              <w:numPr>
                <w:ilvl w:val="0"/>
                <w:numId w:val="3"/>
              </w:numPr>
              <w:shd w:val="clear" w:color="auto" w:fill="FFFFFF"/>
              <w:spacing w:line="482" w:lineRule="atLeast"/>
              <w:ind w:left="502"/>
              <w:textAlignment w:val="baseline"/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Подведение итогов учебного занятия</w:t>
            </w:r>
          </w:p>
          <w:p w:rsidR="00762F79" w:rsidRPr="00801546" w:rsidRDefault="00762F79" w:rsidP="00801546">
            <w:pPr>
              <w:numPr>
                <w:ilvl w:val="0"/>
                <w:numId w:val="3"/>
              </w:numPr>
              <w:shd w:val="clear" w:color="auto" w:fill="FFFFFF"/>
              <w:spacing w:line="482" w:lineRule="atLeast"/>
              <w:ind w:left="502"/>
              <w:textAlignment w:val="baseline"/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Рефлексия</w:t>
            </w:r>
          </w:p>
        </w:tc>
      </w:tr>
      <w:tr w:rsidR="00762F79" w:rsidTr="001A0A53">
        <w:trPr>
          <w:trHeight w:val="613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 w:rsidP="00801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Методы, формы обучения и контроля</w:t>
            </w:r>
          </w:p>
        </w:tc>
        <w:tc>
          <w:tcPr>
            <w:tcW w:w="1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наглядный, частично-поисковый, использование художественной литературы, картин </w:t>
            </w:r>
          </w:p>
          <w:p w:rsidR="00762F79" w:rsidRDefault="00762F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Формы: индивидуальная, групповая, фронтальная</w:t>
            </w:r>
          </w:p>
        </w:tc>
      </w:tr>
    </w:tbl>
    <w:p w:rsidR="00A20320" w:rsidRDefault="00A20320" w:rsidP="00762F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320" w:rsidRDefault="00A20320" w:rsidP="00762F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F79" w:rsidRDefault="00762F79" w:rsidP="00762F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урока</w:t>
      </w:r>
    </w:p>
    <w:tbl>
      <w:tblPr>
        <w:tblW w:w="15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905"/>
        <w:gridCol w:w="6237"/>
      </w:tblGrid>
      <w:tr w:rsidR="00762F79" w:rsidTr="001A0A53">
        <w:tc>
          <w:tcPr>
            <w:tcW w:w="15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F79" w:rsidRPr="00A20320" w:rsidRDefault="00762F79" w:rsidP="001A0A53">
            <w:pPr>
              <w:spacing w:after="0" w:line="0" w:lineRule="atLeast"/>
              <w:ind w:right="4062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A20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 п.14</w:t>
            </w:r>
          </w:p>
        </w:tc>
      </w:tr>
      <w:tr w:rsidR="00762F79" w:rsidTr="001A0A53">
        <w:tc>
          <w:tcPr>
            <w:tcW w:w="8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F79" w:rsidRPr="00A20320" w:rsidRDefault="00762F7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A20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F79" w:rsidRPr="00A20320" w:rsidRDefault="00762F7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A20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762F79" w:rsidTr="001A0A53">
        <w:tc>
          <w:tcPr>
            <w:tcW w:w="8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F79" w:rsidRPr="00A20320" w:rsidRDefault="00762F7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A20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 учащимся  написать небольшое эссе на тему: «Каково значение для России выход к Балтийскому морю?» или «Роль Петра Великого в истории России»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F79" w:rsidRPr="00A20320" w:rsidRDefault="00762F7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A20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Задают  вопросы о сроках выполнения домашнего задания.</w:t>
            </w:r>
          </w:p>
        </w:tc>
      </w:tr>
    </w:tbl>
    <w:p w:rsidR="00591FE9" w:rsidRDefault="00591FE9" w:rsidP="00762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FE9" w:rsidRDefault="00591FE9" w:rsidP="00762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FE9" w:rsidRDefault="00591FE9" w:rsidP="00762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FE9" w:rsidRDefault="00591FE9" w:rsidP="00762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FE9" w:rsidRDefault="00591FE9" w:rsidP="00762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2F79" w:rsidRPr="00591FE9" w:rsidRDefault="00762F79" w:rsidP="00591FE9">
      <w:pPr>
        <w:shd w:val="clear" w:color="auto" w:fill="FFFFFF"/>
        <w:spacing w:after="0" w:line="48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91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итоги Северной войны.</w:t>
      </w:r>
    </w:p>
    <w:p w:rsidR="00762F79" w:rsidRPr="00591FE9" w:rsidRDefault="00762F79" w:rsidP="00591FE9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9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1.Россия получила территории Прибалтики: (Лифляндия,  </w:t>
      </w:r>
      <w:proofErr w:type="spellStart"/>
      <w:r w:rsidRPr="0059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Эстляндия</w:t>
      </w:r>
      <w:proofErr w:type="spellEnd"/>
      <w:r w:rsidRPr="0059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59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Ингерманландия</w:t>
      </w:r>
      <w:proofErr w:type="spellEnd"/>
      <w:r w:rsidRPr="0059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часть Карелии и выход в Балтийское море.</w:t>
      </w:r>
    </w:p>
    <w:p w:rsidR="00762F79" w:rsidRPr="00591FE9" w:rsidRDefault="00762F79" w:rsidP="00591FE9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91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2.Россия обязывалась уплатить Швеции денежную компенсацию и возвратить Финляндию.</w:t>
      </w:r>
    </w:p>
    <w:p w:rsidR="00762F79" w:rsidRPr="00591FE9" w:rsidRDefault="00762F79" w:rsidP="00591FE9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91FE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           </w:t>
      </w:r>
      <w:r w:rsidR="00591FE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                          </w:t>
      </w:r>
      <w:r w:rsidRPr="00591FE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                           </w:t>
      </w:r>
      <w:r w:rsidRPr="00591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Основные даты и события:</w:t>
      </w:r>
    </w:p>
    <w:p w:rsidR="00762F79" w:rsidRPr="003803A7" w:rsidRDefault="00762F79" w:rsidP="00591FE9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8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1700-1721г.г.- Северная война</w:t>
      </w:r>
    </w:p>
    <w:p w:rsidR="00762F79" w:rsidRPr="003803A7" w:rsidRDefault="00762F79" w:rsidP="00591FE9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8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1700г.- поражение русских под Нарвой.</w:t>
      </w:r>
    </w:p>
    <w:p w:rsidR="00762F79" w:rsidRPr="003803A7" w:rsidRDefault="00762F79" w:rsidP="00591FE9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8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1703г.- основание Санкт-Петербурга.</w:t>
      </w:r>
    </w:p>
    <w:p w:rsidR="00762F79" w:rsidRPr="003803A7" w:rsidRDefault="00762F79" w:rsidP="00591FE9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8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сентября 1708г.- сражение у деревни Лесной.</w:t>
      </w:r>
    </w:p>
    <w:p w:rsidR="00762F79" w:rsidRPr="003803A7" w:rsidRDefault="00762F79" w:rsidP="00591FE9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8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июня1709г.   – Полтавская битва.</w:t>
      </w:r>
    </w:p>
    <w:p w:rsidR="00762F79" w:rsidRPr="003803A7" w:rsidRDefault="00762F79" w:rsidP="00591FE9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8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1711г.- Прутский поход.</w:t>
      </w:r>
    </w:p>
    <w:p w:rsidR="00762F79" w:rsidRPr="003803A7" w:rsidRDefault="00762F79" w:rsidP="00591FE9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8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июля 1714г.- разгром шведов у мыса Гангут.</w:t>
      </w:r>
    </w:p>
    <w:p w:rsidR="00762F79" w:rsidRPr="003803A7" w:rsidRDefault="00762F79" w:rsidP="00591FE9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8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июля 1720г. – победа над шведским флотом у острова  </w:t>
      </w:r>
      <w:proofErr w:type="spellStart"/>
      <w:r w:rsidRPr="0038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Гренгам</w:t>
      </w:r>
      <w:proofErr w:type="spellEnd"/>
      <w:r w:rsidRPr="0038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2F79" w:rsidRPr="003803A7" w:rsidRDefault="00762F79" w:rsidP="00591FE9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8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1721г.-  заключение </w:t>
      </w:r>
      <w:proofErr w:type="spellStart"/>
      <w:r w:rsidRPr="0038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Ништадского</w:t>
      </w:r>
      <w:proofErr w:type="spellEnd"/>
      <w:r w:rsidRPr="0038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мира.</w:t>
      </w:r>
    </w:p>
    <w:p w:rsidR="00762F79" w:rsidRPr="003803A7" w:rsidRDefault="00762F79" w:rsidP="00591FE9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8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</w:t>
      </w:r>
    </w:p>
    <w:p w:rsidR="00591FE9" w:rsidRPr="00591FE9" w:rsidRDefault="00762F79" w:rsidP="00591F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8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                           </w:t>
      </w:r>
      <w:bookmarkStart w:id="0" w:name="1"/>
      <w:bookmarkStart w:id="1" w:name="a9dab901fb32e036af4f663e4f54400ab55867fe"/>
      <w:bookmarkEnd w:id="0"/>
      <w:bookmarkEnd w:id="1"/>
    </w:p>
    <w:p w:rsidR="00762F79" w:rsidRDefault="00762F79" w:rsidP="00762F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 урока</w:t>
      </w:r>
    </w:p>
    <w:tbl>
      <w:tblPr>
        <w:tblStyle w:val="a4"/>
        <w:tblW w:w="14985" w:type="dxa"/>
        <w:tblLayout w:type="fixed"/>
        <w:tblLook w:val="04A0"/>
      </w:tblPr>
      <w:tblGrid>
        <w:gridCol w:w="2233"/>
        <w:gridCol w:w="2128"/>
        <w:gridCol w:w="1984"/>
        <w:gridCol w:w="3114"/>
        <w:gridCol w:w="3265"/>
        <w:gridCol w:w="2261"/>
      </w:tblGrid>
      <w:tr w:rsidR="00762F79" w:rsidTr="00AF6773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урока, время этапа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Методы, приемы обучения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учащегося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 w:rsidP="008015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УУД и предметные действия</w:t>
            </w:r>
          </w:p>
        </w:tc>
      </w:tr>
      <w:tr w:rsidR="00762F79" w:rsidTr="00AF6773">
        <w:trPr>
          <w:trHeight w:val="479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79" w:rsidRDefault="00762F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этап.</w:t>
            </w:r>
          </w:p>
          <w:p w:rsidR="00762F79" w:rsidRDefault="00762F79" w:rsidP="006B0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 мотивационный</w:t>
            </w:r>
          </w:p>
          <w:p w:rsidR="00762F79" w:rsidRDefault="00762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79" w:rsidRDefault="00762F79" w:rsidP="004447FC">
            <w:pPr>
              <w:numPr>
                <w:ilvl w:val="0"/>
                <w:numId w:val="2"/>
              </w:numPr>
              <w:shd w:val="clear" w:color="auto" w:fill="FFFFFF"/>
              <w:tabs>
                <w:tab w:val="num" w:pos="33"/>
                <w:tab w:val="left" w:pos="600"/>
              </w:tabs>
              <w:spacing w:before="100" w:beforeAutospacing="1" w:after="100" w:afterAutospacing="1"/>
              <w:ind w:left="33" w:right="176" w:hanging="88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продолжить развитие умения анализировать факты, устанавливать причинно-следственные связи, продолжить формирование умений работать с литературой, картой.</w:t>
            </w:r>
          </w:p>
          <w:p w:rsidR="00762F79" w:rsidRDefault="00762F79" w:rsidP="004447FC">
            <w:pPr>
              <w:tabs>
                <w:tab w:val="num" w:pos="0"/>
                <w:tab w:val="num" w:pos="33"/>
                <w:tab w:val="left" w:pos="600"/>
                <w:tab w:val="left" w:pos="974"/>
              </w:tabs>
              <w:ind w:left="33" w:right="176" w:hanging="4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79" w:rsidRPr="00C047BD" w:rsidRDefault="00C047BD" w:rsidP="00C047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7B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режиме учитель - ученик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 w:rsidP="004447FC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Приветствует учащихся,  мотивация  учащихся к учебной деятельности,</w:t>
            </w:r>
          </w:p>
          <w:p w:rsidR="00762F79" w:rsidRDefault="00762F79" w:rsidP="004447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включение в учебную деятельность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 w:rsidP="004447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Выдвигают предположения о теме, задачах и проблеме урока. Участвуют в беседе.</w:t>
            </w:r>
          </w:p>
          <w:p w:rsidR="00762F79" w:rsidRDefault="00762F79" w:rsidP="004447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 учителем  во фронтальном режиме при выполнении поставленных задач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79" w:rsidRDefault="00762F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2F79" w:rsidTr="00AF6773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этап</w:t>
            </w:r>
          </w:p>
          <w:p w:rsidR="00762F79" w:rsidRDefault="00762F7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Опрос - повторение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79" w:rsidRDefault="00762F79" w:rsidP="0044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имеющиеся у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по теме.</w:t>
            </w:r>
          </w:p>
          <w:p w:rsidR="00762F79" w:rsidRDefault="00762F79" w:rsidP="0044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• вызвать познавательный интерес к проблеме; </w:t>
            </w:r>
          </w:p>
          <w:p w:rsidR="00762F79" w:rsidRDefault="00762F79" w:rsidP="004447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79" w:rsidRPr="00C047BD" w:rsidRDefault="00C047BD" w:rsidP="004447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7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Работа с картой, </w:t>
            </w:r>
          </w:p>
          <w:p w:rsidR="00C047BD" w:rsidRDefault="00C047BD" w:rsidP="004447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7BD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информации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выделение основных исторических событий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 w:rsidP="004447FC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Обеспечивает процессы адекватного самоопределения обучающихся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учебной деятельности, предполагающие осознанное подчинение себя системе нормативных требований учебной деятельности и выработке внутренней готовности к их реализации:</w:t>
            </w:r>
          </w:p>
          <w:p w:rsidR="00762F79" w:rsidRDefault="00762F79" w:rsidP="004447FC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1.Используя историческую карту и  презентацию узнать основные  события, связанные с периодом Северной войны, установить логические связи между этими событиями</w:t>
            </w:r>
          </w:p>
          <w:p w:rsidR="00762F79" w:rsidRDefault="00762F79" w:rsidP="004447FC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2.Просит выдвинуть предположения о теме и задачах урока, выявить его проблематику, прочитав эпиграф к уроку,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о чём сегодня будет урок? «Природой здесь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нам суждено в Европу прорубить окно, Ногою твёрдой стать на море. Сюда,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по волнам все флаги в гости будут к нам»</w:t>
            </w:r>
          </w:p>
          <w:p w:rsidR="00762F79" w:rsidRDefault="00762F79" w:rsidP="004447FC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3.Просит сформулировать, задачи, проблему урока.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 w:rsidP="004447FC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Выдвигают предположения о теме, задачах и проблеме урока. Участвуют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 w:rsidP="004447FC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Выделять существенную информацию из иллюстративных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источников.</w:t>
            </w:r>
          </w:p>
          <w:p w:rsidR="00762F79" w:rsidRDefault="00762F79" w:rsidP="004447FC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Выдвигать гипотезу и обосновывать ее.</w:t>
            </w:r>
          </w:p>
          <w:p w:rsidR="00762F79" w:rsidRDefault="00762F79" w:rsidP="004447FC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актуализацию личного жизненного опыта</w:t>
            </w:r>
          </w:p>
        </w:tc>
      </w:tr>
      <w:tr w:rsidR="00762F79" w:rsidTr="00AF6773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79" w:rsidRDefault="00762F79" w:rsidP="004447F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3 этап</w:t>
            </w:r>
            <w:r>
              <w:rPr>
                <w:color w:val="000000"/>
                <w:sz w:val="28"/>
                <w:szCs w:val="28"/>
                <w:lang w:eastAsia="en-US"/>
              </w:rPr>
              <w:t>. Изучение нового материала - 29-30 мин.</w:t>
            </w:r>
          </w:p>
          <w:p w:rsidR="00762F79" w:rsidRDefault="00762F79" w:rsidP="004447F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ознакомительно-обзорный рассказ по теме</w:t>
            </w:r>
          </w:p>
          <w:p w:rsidR="00762F79" w:rsidRDefault="00762F79" w:rsidP="004447F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б) работа с хронологической таблицей на протяжении всего урока</w:t>
            </w:r>
          </w:p>
          <w:p w:rsidR="00762F79" w:rsidRDefault="00762F79" w:rsidP="004447F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 работа с картой на протяжении всего урока</w:t>
            </w:r>
          </w:p>
          <w:p w:rsidR="00762F79" w:rsidRDefault="00762F79" w:rsidP="004447F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г) формирование текущих и общего выводов</w:t>
            </w:r>
          </w:p>
          <w:p w:rsidR="00762F79" w:rsidRDefault="00762F79" w:rsidP="004447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 w:rsidP="004447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– познакомить с основными событиями Северной войны, раскрыть значение начатых Петром I реформ, активизировать познавательную активность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 w:rsidP="004447F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Работа по группам (по опережающему домашнему заданию).</w:t>
            </w:r>
          </w:p>
          <w:p w:rsidR="00762F79" w:rsidRDefault="00762F79" w:rsidP="004447F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Группа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«Какой мечтал видеть Россию молодой царь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ПётрI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 отвечать нужно прилагательными</w:t>
            </w:r>
          </w:p>
          <w:p w:rsidR="00762F79" w:rsidRDefault="00762F79" w:rsidP="004447F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Группа2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апишите письмо друг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другу, что вам известно о Северной войне?»</w:t>
            </w:r>
          </w:p>
          <w:p w:rsidR="00762F79" w:rsidRDefault="00762F79" w:rsidP="004447F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Группа3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Составьте хронологическую таблицу «Северная война».</w:t>
            </w:r>
          </w:p>
          <w:p w:rsidR="00762F79" w:rsidRDefault="00762F79" w:rsidP="004447F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Группа4.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Проанализируйте  «Приказ Петра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ервого перед Полтавской битвой» с точки зрения важности победы в этой битве. Найдите в тексте документа  слова, которые утвердили воинов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победе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  <w:p w:rsidR="00762F79" w:rsidRDefault="00762F79" w:rsidP="004447F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Выводы работы групп заслушиваются, оформляют записи в тетради  в виде таблицы (на основании совместного с учителем анализа обозначенных фрагментов из текста)</w:t>
            </w:r>
          </w:p>
          <w:p w:rsidR="00762F79" w:rsidRDefault="00762F79" w:rsidP="004447F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Северная война имеет огромное значение для России. Предположите, каково значение этого события. Свои</w:t>
            </w:r>
          </w:p>
          <w:p w:rsidR="00762F79" w:rsidRDefault="00762F79" w:rsidP="004447F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предположения запишите в тетради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(работа в группах, затем учитель просит проверить эти предположения с помощью учебника).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 w:rsidP="004447FC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Организует работу в группах. Каждой группе, в качестве 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опережающего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домашнего задании, предлагалось прочитать дополнительный материал по теме.</w:t>
            </w:r>
          </w:p>
          <w:p w:rsidR="00762F79" w:rsidRDefault="00762F79" w:rsidP="004447F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нового материала.</w:t>
            </w:r>
          </w:p>
          <w:p w:rsidR="00762F79" w:rsidRDefault="00762F79" w:rsidP="004447F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Обобщая сказанное школьниками, учитель отмечает следующее:</w:t>
            </w:r>
          </w:p>
          <w:p w:rsidR="00762F79" w:rsidRDefault="00762F79" w:rsidP="004447FC">
            <w:pPr>
              <w:numPr>
                <w:ilvl w:val="0"/>
                <w:numId w:val="4"/>
              </w:numPr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Россией выхода в Балтийское море, ее превращение в сильную морскую державу;</w:t>
            </w:r>
          </w:p>
          <w:p w:rsidR="00762F79" w:rsidRDefault="00762F79" w:rsidP="004447FC">
            <w:pPr>
              <w:numPr>
                <w:ilvl w:val="0"/>
                <w:numId w:val="4"/>
              </w:numPr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возвращение старинных русских земель по Неве и побережью Финского залива около Петербурга;</w:t>
            </w:r>
          </w:p>
          <w:p w:rsidR="00762F79" w:rsidRDefault="00762F79" w:rsidP="004447FC">
            <w:pPr>
              <w:numPr>
                <w:ilvl w:val="0"/>
                <w:numId w:val="5"/>
              </w:numPr>
              <w:tabs>
                <w:tab w:val="num" w:pos="459"/>
              </w:tabs>
              <w:ind w:left="0" w:firstLine="459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присоединение к России Латвии и Эстонии;</w:t>
            </w:r>
          </w:p>
          <w:p w:rsidR="00762F79" w:rsidRDefault="00762F79" w:rsidP="004447FC">
            <w:pPr>
              <w:numPr>
                <w:ilvl w:val="0"/>
                <w:numId w:val="6"/>
              </w:numPr>
              <w:ind w:left="0" w:firstLine="601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России империей и укрепление   ее   международного и внутреннего положения;</w:t>
            </w:r>
          </w:p>
          <w:p w:rsidR="00762F79" w:rsidRDefault="00762F79" w:rsidP="004447FC">
            <w:pPr>
              <w:numPr>
                <w:ilvl w:val="0"/>
                <w:numId w:val="6"/>
              </w:numPr>
              <w:ind w:left="0" w:firstLine="90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решающая роль народных масс в   завоевании   исторической победы России в Прибалтике. Петр I — выдающийся русский полководец.</w:t>
            </w:r>
          </w:p>
          <w:p w:rsidR="00762F79" w:rsidRDefault="00762F79" w:rsidP="004447FC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  <w:p w:rsidR="00762F79" w:rsidRDefault="00762F79" w:rsidP="004447FC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ценностного отношения учащихся к полученному знанию и самому процессу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познания, экспертиза полученных образовательных продуктов.        </w:t>
            </w:r>
          </w:p>
          <w:p w:rsidR="00762F79" w:rsidRDefault="00762F79" w:rsidP="004447FC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Каков главный результат для Вас лично при изучении темы?</w:t>
            </w:r>
          </w:p>
          <w:p w:rsidR="00762F79" w:rsidRDefault="00762F79" w:rsidP="004447FC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Чему Вы научились лучше всего?</w:t>
            </w:r>
          </w:p>
          <w:p w:rsidR="00762F79" w:rsidRDefault="00762F79" w:rsidP="004447FC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задания вызвали наибольший интерес и почему?</w:t>
            </w:r>
          </w:p>
          <w:p w:rsidR="00762F79" w:rsidRDefault="00762F79" w:rsidP="004447FC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какими трудностями столкнулись и как их преодолевали?</w:t>
            </w:r>
          </w:p>
          <w:p w:rsidR="00762F79" w:rsidRDefault="00762F79" w:rsidP="004447FC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Каковы замечания и предложения на будущее?</w:t>
            </w:r>
          </w:p>
          <w:p w:rsidR="00762F79" w:rsidRDefault="00762F79" w:rsidP="004447FC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выполняли задания, какими способами?</w:t>
            </w:r>
          </w:p>
          <w:p w:rsidR="00762F79" w:rsidRDefault="00762F79" w:rsidP="004447F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будут дальнейшие действия и почему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79" w:rsidRDefault="00762F79" w:rsidP="004447FC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Аргументировано излагать свое мнение в монологе и диалоге, выдвигая контраргументы в дискуссии.</w:t>
            </w:r>
          </w:p>
          <w:p w:rsidR="00762F79" w:rsidRDefault="00762F79" w:rsidP="004447FC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позицию другого, различая в его речи мнения, доказательства, факты, гипотезы.</w:t>
            </w:r>
          </w:p>
          <w:p w:rsidR="00762F79" w:rsidRDefault="00762F79" w:rsidP="004447FC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Корректировать свое мнение под воздействием контраргументов, достойно признавать его ошибочность.</w:t>
            </w:r>
          </w:p>
          <w:p w:rsidR="00762F79" w:rsidRDefault="00762F79" w:rsidP="004447FC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Осознанно использовать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речевые средства  в соответствии с ситуацией общения и коммуникативной задачей.</w:t>
            </w:r>
          </w:p>
          <w:p w:rsidR="00762F79" w:rsidRDefault="00762F79" w:rsidP="004447FC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Организовывать работу в группе (самостоятельно определять цели, роли, задавать вопросы, вырабатывать решения)</w:t>
            </w:r>
          </w:p>
          <w:p w:rsidR="00762F79" w:rsidRDefault="00762F79" w:rsidP="004447F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Преодолевать конфликты – договариваться с людьми. Коммуникативная –   монологическая речь  учащихся, учебно-познавательная – соотнесение учебных задач с результатом, анализ своей работы, работы в паре, в группе.</w:t>
            </w:r>
          </w:p>
          <w:p w:rsidR="00762F79" w:rsidRDefault="00762F79" w:rsidP="004447FC">
            <w:p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Оценивать результат работы учащихся и своей работы.</w:t>
            </w:r>
          </w:p>
          <w:p w:rsidR="00762F79" w:rsidRDefault="00762F79" w:rsidP="004447FC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Излагать свое мнение, аргументируя его.</w:t>
            </w:r>
          </w:p>
          <w:p w:rsidR="00762F79" w:rsidRDefault="00762F79" w:rsidP="004447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Личностно-смысловая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доброжелательности, эмоционально-нравственной отзывчивости, личностного смысла учения, ориентация на моральные нормы и их выполнение.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79" w:rsidRDefault="00762F7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62F79" w:rsidRDefault="00762F79" w:rsidP="00762F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F79" w:rsidRDefault="00762F79" w:rsidP="00762F79">
      <w:pPr>
        <w:spacing w:line="360" w:lineRule="auto"/>
        <w:rPr>
          <w:sz w:val="28"/>
          <w:szCs w:val="28"/>
        </w:rPr>
      </w:pPr>
    </w:p>
    <w:p w:rsidR="006925C6" w:rsidRDefault="00AF6773"/>
    <w:sectPr w:rsidR="006925C6" w:rsidSect="001A0A53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20A"/>
    <w:multiLevelType w:val="multilevel"/>
    <w:tmpl w:val="0C1E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45087"/>
    <w:multiLevelType w:val="multilevel"/>
    <w:tmpl w:val="3F80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B285F"/>
    <w:multiLevelType w:val="multilevel"/>
    <w:tmpl w:val="FAA6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2B2FCD"/>
    <w:multiLevelType w:val="multilevel"/>
    <w:tmpl w:val="1A907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3204F"/>
    <w:multiLevelType w:val="multilevel"/>
    <w:tmpl w:val="6274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301A12"/>
    <w:multiLevelType w:val="multilevel"/>
    <w:tmpl w:val="90DE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2F79"/>
    <w:rsid w:val="001A0A53"/>
    <w:rsid w:val="003803A7"/>
    <w:rsid w:val="004447FC"/>
    <w:rsid w:val="00591FE9"/>
    <w:rsid w:val="006B0C24"/>
    <w:rsid w:val="006F52A7"/>
    <w:rsid w:val="00762F79"/>
    <w:rsid w:val="00801546"/>
    <w:rsid w:val="008776B6"/>
    <w:rsid w:val="00A20320"/>
    <w:rsid w:val="00AF6773"/>
    <w:rsid w:val="00B045E8"/>
    <w:rsid w:val="00C047BD"/>
    <w:rsid w:val="00CA3F2F"/>
    <w:rsid w:val="00E0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2F79"/>
  </w:style>
  <w:style w:type="table" w:styleId="a4">
    <w:name w:val="Table Grid"/>
    <w:basedOn w:val="a1"/>
    <w:uiPriority w:val="59"/>
    <w:rsid w:val="00762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62F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1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2016-10-31T19:22:00Z</dcterms:created>
  <dcterms:modified xsi:type="dcterms:W3CDTF">2021-11-01T15:52:00Z</dcterms:modified>
</cp:coreProperties>
</file>