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94" w:rsidRPr="00FD18B6" w:rsidRDefault="00DE6E41" w:rsidP="00C719E5">
      <w:pPr>
        <w:pStyle w:val="c6"/>
        <w:shd w:val="clear" w:color="auto" w:fill="FFFFFF"/>
        <w:spacing w:before="0" w:beforeAutospacing="0" w:after="0" w:afterAutospacing="0"/>
        <w:ind w:left="260" w:right="-52" w:hanging="260"/>
        <w:jc w:val="center"/>
        <w:rPr>
          <w:rStyle w:val="c3"/>
          <w:b/>
          <w:bCs/>
          <w:color w:val="000000"/>
          <w:sz w:val="28"/>
          <w:szCs w:val="28"/>
        </w:rPr>
      </w:pPr>
      <w:r w:rsidRPr="00FD18B6">
        <w:rPr>
          <w:rStyle w:val="c3"/>
          <w:b/>
          <w:bCs/>
          <w:color w:val="000000"/>
          <w:sz w:val="28"/>
          <w:szCs w:val="28"/>
        </w:rPr>
        <w:t xml:space="preserve">Аннотация к рабочей программе </w:t>
      </w:r>
      <w:r w:rsidR="003E4F94" w:rsidRPr="00FD18B6">
        <w:rPr>
          <w:rStyle w:val="c3"/>
          <w:b/>
          <w:bCs/>
          <w:color w:val="000000"/>
          <w:sz w:val="28"/>
          <w:szCs w:val="28"/>
        </w:rPr>
        <w:t>«</w:t>
      </w:r>
      <w:r w:rsidR="00FD18B6">
        <w:rPr>
          <w:rStyle w:val="c3"/>
          <w:b/>
          <w:bCs/>
          <w:color w:val="000000"/>
          <w:sz w:val="28"/>
          <w:szCs w:val="28"/>
        </w:rPr>
        <w:t>Проектно-исследовательская</w:t>
      </w:r>
      <w:r w:rsidR="00FD18B6" w:rsidRPr="00FD18B6">
        <w:rPr>
          <w:rStyle w:val="c3"/>
          <w:b/>
          <w:bCs/>
          <w:color w:val="000000"/>
          <w:sz w:val="28"/>
          <w:szCs w:val="28"/>
        </w:rPr>
        <w:t xml:space="preserve"> деятельность</w:t>
      </w:r>
      <w:r w:rsidR="003E4F94" w:rsidRPr="00FD18B6">
        <w:rPr>
          <w:rStyle w:val="c3"/>
          <w:b/>
          <w:bCs/>
          <w:color w:val="000000"/>
          <w:sz w:val="28"/>
          <w:szCs w:val="28"/>
        </w:rPr>
        <w:t>»</w:t>
      </w:r>
    </w:p>
    <w:p w:rsidR="00C719E5" w:rsidRPr="00FD18B6" w:rsidRDefault="00C719E5" w:rsidP="00C719E5">
      <w:pPr>
        <w:pStyle w:val="c6"/>
        <w:shd w:val="clear" w:color="auto" w:fill="FFFFFF"/>
        <w:spacing w:before="0" w:beforeAutospacing="0" w:after="0" w:afterAutospacing="0"/>
        <w:ind w:left="260" w:right="-52" w:hanging="26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D18B6" w:rsidRPr="00FD18B6" w:rsidRDefault="00DE6E41" w:rsidP="00FD18B6">
      <w:pPr>
        <w:spacing w:line="240" w:lineRule="atLeast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3E4F94" w:rsidRPr="00FD18B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D18B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Проектно-исследовательская</w:t>
      </w:r>
      <w:r w:rsidR="00FD18B6" w:rsidRPr="00FD18B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</w:t>
      </w:r>
      <w:r w:rsidR="003E4F94" w:rsidRPr="00FD18B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» составлена </w:t>
      </w:r>
      <w:r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D18B6"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>ФГОС ООО</w:t>
      </w:r>
      <w:r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C719E5"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E4F94" w:rsidRPr="00FD18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учетом </w:t>
      </w:r>
      <w:proofErr w:type="gramStart"/>
      <w:r w:rsidR="00FD18B6" w:rsidRPr="00FD18B6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="00FD18B6" w:rsidRPr="00FD18B6">
        <w:rPr>
          <w:rFonts w:ascii="Times New Roman" w:hAnsi="Times New Roman" w:cs="Times New Roman"/>
          <w:sz w:val="28"/>
          <w:szCs w:val="28"/>
        </w:rPr>
        <w:t xml:space="preserve"> ООП ООО</w:t>
      </w:r>
      <w:r w:rsidR="00FD18B6" w:rsidRPr="00FD18B6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E6E41" w:rsidRPr="00FD18B6" w:rsidRDefault="00DE6E41" w:rsidP="00C719E5">
      <w:pPr>
        <w:pStyle w:val="c6"/>
        <w:shd w:val="clear" w:color="auto" w:fill="FFFFFF"/>
        <w:spacing w:before="0" w:beforeAutospacing="0" w:after="0" w:afterAutospacing="0"/>
        <w:ind w:left="142" w:right="-52"/>
        <w:jc w:val="both"/>
        <w:rPr>
          <w:b/>
          <w:bCs/>
          <w:color w:val="000000"/>
          <w:sz w:val="28"/>
          <w:szCs w:val="28"/>
        </w:rPr>
      </w:pPr>
      <w:r w:rsidRPr="00FD18B6">
        <w:rPr>
          <w:rStyle w:val="c3"/>
          <w:b/>
          <w:bCs/>
          <w:color w:val="000000"/>
          <w:sz w:val="28"/>
          <w:szCs w:val="28"/>
        </w:rPr>
        <w:t>Планируемые результаты образования</w:t>
      </w:r>
    </w:p>
    <w:p w:rsidR="00DE6E41" w:rsidRPr="00FD18B6" w:rsidRDefault="00DE6E41" w:rsidP="00C719E5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FD18B6">
        <w:rPr>
          <w:rStyle w:val="c3"/>
          <w:b/>
          <w:bCs/>
          <w:color w:val="000000"/>
          <w:sz w:val="28"/>
          <w:szCs w:val="28"/>
          <w:u w:val="single"/>
        </w:rPr>
        <w:t>Личностные результаты:</w:t>
      </w:r>
      <w:r w:rsidRPr="00FD18B6">
        <w:rPr>
          <w:rStyle w:val="c1"/>
          <w:b/>
          <w:color w:val="000000"/>
          <w:sz w:val="28"/>
          <w:szCs w:val="28"/>
          <w:u w:val="single"/>
        </w:rPr>
        <w:t> </w:t>
      </w:r>
    </w:p>
    <w:p w:rsidR="00FD18B6" w:rsidRPr="00FD18B6" w:rsidRDefault="00FD18B6" w:rsidP="00FD18B6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Times New Roman" w:hAnsi="Times New Roman"/>
          <w:b/>
          <w:sz w:val="28"/>
          <w:lang w:val="ru-RU"/>
        </w:rPr>
      </w:pPr>
      <w:r w:rsidRPr="00FD18B6">
        <w:rPr>
          <w:rFonts w:ascii="Times New Roman" w:hAnsi="Times New Roman"/>
          <w:b/>
          <w:sz w:val="28"/>
          <w:lang w:val="ru-RU"/>
        </w:rPr>
        <w:t>Гражданское воспитание</w:t>
      </w:r>
    </w:p>
    <w:p w:rsidR="00FD18B6" w:rsidRPr="00FD18B6" w:rsidRDefault="00FD18B6" w:rsidP="00FD18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D18B6">
        <w:rPr>
          <w:rFonts w:ascii="Times New Roman" w:hAnsi="Times New Roman" w:cs="Times New Roman"/>
          <w:sz w:val="28"/>
        </w:rPr>
        <w:t>Воспитание чувства ответственности и долга перед</w:t>
      </w:r>
      <w:r w:rsidRPr="00FD18B6">
        <w:rPr>
          <w:rFonts w:ascii="Times New Roman" w:hAnsi="Times New Roman" w:cs="Times New Roman"/>
          <w:spacing w:val="-1"/>
          <w:sz w:val="28"/>
        </w:rPr>
        <w:t xml:space="preserve"> </w:t>
      </w:r>
      <w:r w:rsidRPr="00FD18B6">
        <w:rPr>
          <w:rFonts w:ascii="Times New Roman" w:hAnsi="Times New Roman" w:cs="Times New Roman"/>
          <w:sz w:val="28"/>
        </w:rPr>
        <w:t xml:space="preserve">Родиной; формирование ответственного отношения к учению, готовности и </w:t>
      </w:r>
      <w:proofErr w:type="gramStart"/>
      <w:r w:rsidRPr="00FD18B6">
        <w:rPr>
          <w:rFonts w:ascii="Times New Roman" w:hAnsi="Times New Roman" w:cs="Times New Roman"/>
          <w:sz w:val="28"/>
        </w:rPr>
        <w:t>способности</w:t>
      </w:r>
      <w:proofErr w:type="gramEnd"/>
      <w:r w:rsidRPr="00FD18B6">
        <w:rPr>
          <w:rFonts w:ascii="Times New Roman" w:hAnsi="Times New Roman" w:cs="Times New Roman"/>
          <w:sz w:val="28"/>
        </w:rPr>
        <w:t xml:space="preserve"> обучающихся к саморазвитию и самообразованию на основе 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FD18B6">
        <w:rPr>
          <w:rFonts w:ascii="Times New Roman" w:hAnsi="Times New Roman" w:cs="Times New Roman"/>
          <w:spacing w:val="-2"/>
          <w:sz w:val="28"/>
        </w:rPr>
        <w:t xml:space="preserve"> </w:t>
      </w:r>
      <w:r w:rsidRPr="00FD18B6">
        <w:rPr>
          <w:rFonts w:ascii="Times New Roman" w:hAnsi="Times New Roman" w:cs="Times New Roman"/>
          <w:sz w:val="28"/>
        </w:rPr>
        <w:t>труде.</w:t>
      </w:r>
    </w:p>
    <w:p w:rsidR="00FD18B6" w:rsidRPr="00FD18B6" w:rsidRDefault="00FD18B6" w:rsidP="00FD18B6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Times New Roman" w:hAnsi="Times New Roman"/>
          <w:b/>
          <w:sz w:val="28"/>
          <w:lang w:val="ru-RU"/>
        </w:rPr>
      </w:pPr>
      <w:r w:rsidRPr="00FD18B6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ab/>
      </w:r>
      <w:r w:rsidRPr="00FD18B6">
        <w:rPr>
          <w:rFonts w:ascii="Times New Roman" w:hAnsi="Times New Roman"/>
          <w:b/>
          <w:sz w:val="28"/>
          <w:lang w:val="ru-RU"/>
        </w:rPr>
        <w:t>Патриотическое воспитание и формирование российской идентичности</w:t>
      </w:r>
    </w:p>
    <w:p w:rsidR="00FD18B6" w:rsidRPr="00FD18B6" w:rsidRDefault="00FD18B6" w:rsidP="00FD18B6">
      <w:pPr>
        <w:pStyle w:val="a6"/>
        <w:widowControl w:val="0"/>
        <w:tabs>
          <w:tab w:val="left" w:pos="0"/>
        </w:tabs>
        <w:autoSpaceDE w:val="0"/>
        <w:autoSpaceDN w:val="0"/>
        <w:ind w:left="0" w:right="115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FD18B6">
        <w:rPr>
          <w:rFonts w:ascii="Times New Roman" w:hAnsi="Times New Roman"/>
          <w:sz w:val="28"/>
          <w:lang w:val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</w:t>
      </w:r>
    </w:p>
    <w:p w:rsidR="00FD18B6" w:rsidRPr="00FD18B6" w:rsidRDefault="00FD18B6" w:rsidP="00FD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D18B6">
        <w:rPr>
          <w:rFonts w:ascii="Times New Roman" w:hAnsi="Times New Roman" w:cs="Times New Roman"/>
          <w:b/>
          <w:sz w:val="28"/>
        </w:rPr>
        <w:t>Духовное и нравственное воспитание детей на основе российских традиционных ценностей</w:t>
      </w:r>
    </w:p>
    <w:p w:rsidR="00FD18B6" w:rsidRPr="00FD18B6" w:rsidRDefault="00FD18B6" w:rsidP="00FD18B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18B6">
        <w:rPr>
          <w:rFonts w:ascii="Times New Roman" w:hAnsi="Times New Roman"/>
          <w:sz w:val="28"/>
          <w:szCs w:val="28"/>
          <w:lang w:val="ru-RU"/>
        </w:rPr>
        <w:t>Формирование целостного мировоззрения, соответствующего современному уровню</w:t>
      </w:r>
      <w:r w:rsidRPr="00FD18B6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развития</w:t>
      </w:r>
      <w:r w:rsidRPr="00FD18B6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науки</w:t>
      </w:r>
      <w:r w:rsidRPr="00FD18B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и</w:t>
      </w:r>
      <w:r w:rsidRPr="00FD18B6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общественной</w:t>
      </w:r>
      <w:r w:rsidRPr="00FD18B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практики,</w:t>
      </w:r>
      <w:r w:rsidRPr="00FD18B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учитывающего</w:t>
      </w:r>
      <w:r w:rsidRPr="00FD18B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FD18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D18B6">
        <w:rPr>
          <w:rFonts w:ascii="Times New Roman" w:hAnsi="Times New Roman"/>
          <w:sz w:val="28"/>
          <w:szCs w:val="28"/>
          <w:lang w:val="ru-RU"/>
        </w:rPr>
        <w:t>готовности и способности вести диалог с другими людьми и достигать в нем</w:t>
      </w:r>
      <w:r w:rsidRPr="00FD18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FD18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>особенностей;</w:t>
      </w:r>
      <w:proofErr w:type="gramEnd"/>
      <w:r w:rsidRPr="00FD18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D18B6">
        <w:rPr>
          <w:rFonts w:ascii="Times New Roman" w:hAnsi="Times New Roman"/>
          <w:sz w:val="28"/>
          <w:szCs w:val="28"/>
          <w:lang w:val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r w:rsidRPr="00FD18B6">
        <w:rPr>
          <w:rFonts w:ascii="Times New Roman" w:hAnsi="Times New Roman"/>
          <w:sz w:val="28"/>
          <w:szCs w:val="28"/>
          <w:lang w:val="ru-RU"/>
        </w:rPr>
        <w:lastRenderedPageBreak/>
        <w:t>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FD18B6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D18B6">
        <w:rPr>
          <w:rFonts w:ascii="Times New Roman" w:hAnsi="Times New Roman"/>
          <w:sz w:val="28"/>
          <w:szCs w:val="28"/>
          <w:lang w:val="ru-RU"/>
        </w:rPr>
        <w:t xml:space="preserve">деятельности. </w:t>
      </w:r>
      <w:proofErr w:type="gramEnd"/>
    </w:p>
    <w:p w:rsidR="00FD18B6" w:rsidRPr="00FD18B6" w:rsidRDefault="00FD18B6" w:rsidP="00FD1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8B6">
        <w:rPr>
          <w:rFonts w:ascii="Times New Roman" w:hAnsi="Times New Roman"/>
          <w:b/>
          <w:sz w:val="28"/>
          <w:szCs w:val="28"/>
          <w:lang w:val="ru-RU"/>
        </w:rPr>
        <w:t>Эстетическое воспитание</w:t>
      </w:r>
    </w:p>
    <w:p w:rsidR="00FD18B6" w:rsidRPr="00FD18B6" w:rsidRDefault="00FD18B6" w:rsidP="00FD18B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D18B6">
        <w:rPr>
          <w:rFonts w:ascii="Times New Roman" w:hAnsi="Times New Roman"/>
          <w:sz w:val="28"/>
          <w:szCs w:val="28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FD18B6" w:rsidRPr="00FD18B6" w:rsidRDefault="00FD18B6" w:rsidP="00FD18B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D18B6">
        <w:rPr>
          <w:rFonts w:ascii="Times New Roman" w:hAnsi="Times New Roman"/>
          <w:sz w:val="28"/>
          <w:szCs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FD18B6" w:rsidRPr="00FD18B6" w:rsidRDefault="00FD18B6" w:rsidP="00FD1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8B6">
        <w:rPr>
          <w:rFonts w:ascii="Times New Roman" w:hAnsi="Times New Roman"/>
          <w:b/>
          <w:sz w:val="28"/>
          <w:szCs w:val="28"/>
          <w:lang w:val="ru-RU"/>
        </w:rPr>
        <w:t>Популяризация научных знаний среди детей (ценности научного познания)</w:t>
      </w:r>
    </w:p>
    <w:p w:rsidR="00FD18B6" w:rsidRPr="00FD18B6" w:rsidRDefault="00FD18B6" w:rsidP="00FD18B6">
      <w:pPr>
        <w:pStyle w:val="a3"/>
        <w:spacing w:after="0"/>
        <w:jc w:val="both"/>
        <w:rPr>
          <w:sz w:val="28"/>
          <w:szCs w:val="28"/>
        </w:rPr>
      </w:pPr>
      <w:r w:rsidRPr="00FD18B6">
        <w:rPr>
          <w:w w:val="115"/>
          <w:sz w:val="28"/>
          <w:szCs w:val="28"/>
        </w:rPr>
        <w:t>Ориентация в деятельности на современную систему научных</w:t>
      </w:r>
      <w:r w:rsidRPr="00FD18B6">
        <w:rPr>
          <w:spacing w:val="-55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представлений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об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основных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закономерностях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развития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человека,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природы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общества,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взаимосвязях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человека  с  природной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социальной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средой;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овладение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основными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навыками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исследовательской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деятельности,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установка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на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осмысление</w:t>
      </w:r>
      <w:r w:rsidRPr="00FD18B6">
        <w:rPr>
          <w:spacing w:val="-55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опыта, наблюдений, поступков и стремление совершенствовать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пути достижения индивидуального и коллективного благополучия;</w:t>
      </w:r>
      <w:r w:rsidRPr="00FD18B6">
        <w:rPr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формирование современной научной картины мира.</w:t>
      </w:r>
    </w:p>
    <w:p w:rsidR="00FD18B6" w:rsidRPr="00FD18B6" w:rsidRDefault="00FD18B6" w:rsidP="00FD18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gramStart"/>
      <w:r w:rsidRPr="00FD18B6">
        <w:rPr>
          <w:b/>
          <w:sz w:val="28"/>
          <w:szCs w:val="28"/>
        </w:rPr>
        <w:t>Физическое воспитание и формирование культуры здоровья</w:t>
      </w:r>
      <w:r w:rsidRPr="00FD18B6">
        <w:rPr>
          <w:sz w:val="28"/>
          <w:szCs w:val="28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FD18B6">
        <w:rPr>
          <w:spacing w:val="-1"/>
          <w:sz w:val="28"/>
          <w:szCs w:val="28"/>
        </w:rPr>
        <w:t xml:space="preserve"> </w:t>
      </w:r>
      <w:r w:rsidRPr="00FD18B6">
        <w:rPr>
          <w:sz w:val="28"/>
          <w:szCs w:val="28"/>
        </w:rPr>
        <w:t>дорогах;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FD18B6">
        <w:rPr>
          <w:spacing w:val="-1"/>
          <w:sz w:val="28"/>
          <w:szCs w:val="28"/>
        </w:rPr>
        <w:t xml:space="preserve"> </w:t>
      </w:r>
      <w:r w:rsidRPr="00FD18B6">
        <w:rPr>
          <w:sz w:val="28"/>
          <w:szCs w:val="28"/>
        </w:rPr>
        <w:t>ситуациях;</w:t>
      </w:r>
      <w:proofErr w:type="gramEnd"/>
      <w:r w:rsidRPr="00FD18B6">
        <w:rPr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FD18B6">
        <w:rPr>
          <w:spacing w:val="-22"/>
          <w:sz w:val="28"/>
          <w:szCs w:val="28"/>
        </w:rPr>
        <w:t xml:space="preserve"> </w:t>
      </w:r>
      <w:r w:rsidRPr="00FD18B6">
        <w:rPr>
          <w:sz w:val="28"/>
          <w:szCs w:val="28"/>
        </w:rPr>
        <w:t>семьи; 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FD18B6">
        <w:rPr>
          <w:spacing w:val="-14"/>
          <w:sz w:val="28"/>
          <w:szCs w:val="28"/>
        </w:rPr>
        <w:t xml:space="preserve"> </w:t>
      </w:r>
      <w:r w:rsidRPr="00FD18B6">
        <w:rPr>
          <w:sz w:val="28"/>
          <w:szCs w:val="28"/>
        </w:rPr>
        <w:t>характера.</w:t>
      </w:r>
    </w:p>
    <w:p w:rsidR="00FD18B6" w:rsidRPr="00FD18B6" w:rsidRDefault="00FD18B6" w:rsidP="00FD1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8B6">
        <w:rPr>
          <w:rFonts w:ascii="Times New Roman" w:hAnsi="Times New Roman"/>
          <w:b/>
          <w:sz w:val="28"/>
          <w:szCs w:val="28"/>
          <w:lang w:val="ru-RU"/>
        </w:rPr>
        <w:t>Трудовое воспитание и профессиональное самоопределение</w:t>
      </w:r>
    </w:p>
    <w:p w:rsidR="00FD18B6" w:rsidRPr="00FD18B6" w:rsidRDefault="00FD18B6" w:rsidP="00FD18B6">
      <w:pPr>
        <w:pStyle w:val="a3"/>
        <w:spacing w:after="0"/>
        <w:jc w:val="both"/>
        <w:rPr>
          <w:sz w:val="28"/>
          <w:szCs w:val="28"/>
        </w:rPr>
      </w:pPr>
      <w:r w:rsidRPr="00FD18B6">
        <w:rPr>
          <w:w w:val="115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 w:rsidRPr="00FD18B6">
        <w:rPr>
          <w:spacing w:val="-55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планировать и самостоятельно выполнять такого рода деятельность; интерес к практическому изучению профессий и труда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различного рода, в том числе на основе применения изучаемого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 xml:space="preserve">предметного знания; </w:t>
      </w:r>
      <w:proofErr w:type="gramStart"/>
      <w:r w:rsidRPr="00FD18B6">
        <w:rPr>
          <w:w w:val="115"/>
          <w:sz w:val="28"/>
          <w:szCs w:val="28"/>
        </w:rPr>
        <w:t>осознание важности обучения на протяжении всей жизни для успешной профессиональной деятельности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индивидуальной</w:t>
      </w:r>
      <w:r w:rsidRPr="00FD18B6">
        <w:rPr>
          <w:spacing w:val="3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траектории</w:t>
      </w:r>
      <w:r w:rsidRPr="00FD18B6">
        <w:rPr>
          <w:spacing w:val="3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образования</w:t>
      </w:r>
      <w:r w:rsidRPr="00FD18B6">
        <w:rPr>
          <w:spacing w:val="3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3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lastRenderedPageBreak/>
        <w:t>жизненных</w:t>
      </w:r>
      <w:r w:rsidRPr="00FD18B6">
        <w:rPr>
          <w:spacing w:val="3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планов</w:t>
      </w:r>
      <w:r w:rsidRPr="00FD18B6">
        <w:rPr>
          <w:spacing w:val="-55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с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учётом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личных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общественных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интересов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потребностей;</w:t>
      </w:r>
      <w:r w:rsidRPr="00FD18B6">
        <w:rPr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укрепление ответственного отношения к учёбе.</w:t>
      </w:r>
      <w:proofErr w:type="gramEnd"/>
    </w:p>
    <w:p w:rsidR="00FD18B6" w:rsidRPr="00FD18B6" w:rsidRDefault="00FD18B6" w:rsidP="00FD1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8B6">
        <w:rPr>
          <w:rFonts w:ascii="Times New Roman" w:hAnsi="Times New Roman"/>
          <w:b/>
          <w:sz w:val="28"/>
          <w:szCs w:val="28"/>
          <w:lang w:val="ru-RU"/>
        </w:rPr>
        <w:t>Экологическое воспитание</w:t>
      </w:r>
    </w:p>
    <w:p w:rsidR="00FD18B6" w:rsidRPr="00FD18B6" w:rsidRDefault="00FD18B6" w:rsidP="00FD18B6">
      <w:pPr>
        <w:pStyle w:val="a3"/>
        <w:spacing w:after="0"/>
        <w:jc w:val="both"/>
        <w:rPr>
          <w:sz w:val="28"/>
          <w:szCs w:val="28"/>
        </w:rPr>
      </w:pPr>
      <w:r w:rsidRPr="00FD18B6">
        <w:rPr>
          <w:w w:val="115"/>
          <w:sz w:val="28"/>
          <w:szCs w:val="28"/>
        </w:rPr>
        <w:t>Ориентация</w:t>
      </w:r>
      <w:r w:rsidRPr="00FD18B6">
        <w:rPr>
          <w:spacing w:val="-8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на</w:t>
      </w:r>
      <w:r w:rsidRPr="00FD18B6">
        <w:rPr>
          <w:spacing w:val="-7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применение</w:t>
      </w:r>
      <w:r w:rsidRPr="00FD18B6">
        <w:rPr>
          <w:spacing w:val="-8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знаний</w:t>
      </w:r>
      <w:r w:rsidRPr="00FD18B6">
        <w:rPr>
          <w:spacing w:val="-8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из</w:t>
      </w:r>
      <w:r w:rsidRPr="00FD18B6">
        <w:rPr>
          <w:spacing w:val="-7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социальных</w:t>
      </w:r>
      <w:r w:rsidRPr="00FD18B6">
        <w:rPr>
          <w:spacing w:val="-8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и</w:t>
      </w:r>
      <w:r w:rsidRPr="00FD18B6">
        <w:rPr>
          <w:spacing w:val="-7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естественных наук для решения задач в области окружающей среды, планирования поступков и оценки их возможных последствий для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окружающей</w:t>
      </w:r>
      <w:r w:rsidRPr="00FD18B6">
        <w:rPr>
          <w:spacing w:val="19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среды;</w:t>
      </w:r>
      <w:r w:rsidRPr="00FD18B6">
        <w:rPr>
          <w:spacing w:val="2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повышение</w:t>
      </w:r>
      <w:r w:rsidRPr="00FD18B6">
        <w:rPr>
          <w:spacing w:val="2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уровня</w:t>
      </w:r>
      <w:r w:rsidRPr="00FD18B6">
        <w:rPr>
          <w:spacing w:val="2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экологической</w:t>
      </w:r>
      <w:r w:rsidRPr="00FD18B6">
        <w:rPr>
          <w:spacing w:val="20"/>
          <w:w w:val="115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культуры, осознание глобального характера экологических проблем и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путей</w:t>
      </w:r>
      <w:r w:rsidRPr="00FD18B6">
        <w:rPr>
          <w:spacing w:val="-11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их</w:t>
      </w:r>
      <w:r w:rsidRPr="00FD18B6">
        <w:rPr>
          <w:spacing w:val="-11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решения;</w:t>
      </w:r>
      <w:r w:rsidRPr="00FD18B6">
        <w:rPr>
          <w:spacing w:val="-11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активное</w:t>
      </w:r>
      <w:r w:rsidRPr="00FD18B6">
        <w:rPr>
          <w:spacing w:val="-10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неприятие</w:t>
      </w:r>
      <w:r w:rsidRPr="00FD18B6">
        <w:rPr>
          <w:spacing w:val="-11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действий,</w:t>
      </w:r>
      <w:r w:rsidRPr="00FD18B6">
        <w:rPr>
          <w:spacing w:val="-11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приносящих</w:t>
      </w:r>
      <w:r w:rsidRPr="00FD18B6">
        <w:rPr>
          <w:spacing w:val="-57"/>
          <w:w w:val="120"/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вред окружающей среде; осознание своей роли как гражданина</w:t>
      </w:r>
      <w:r w:rsidRPr="00FD18B6">
        <w:rPr>
          <w:spacing w:val="1"/>
          <w:w w:val="115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и</w:t>
      </w:r>
      <w:r w:rsidRPr="00FD18B6">
        <w:rPr>
          <w:spacing w:val="-8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потребителя</w:t>
      </w:r>
      <w:r w:rsidRPr="00FD18B6">
        <w:rPr>
          <w:spacing w:val="-7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в</w:t>
      </w:r>
      <w:r w:rsidRPr="00FD18B6">
        <w:rPr>
          <w:spacing w:val="-7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условиях</w:t>
      </w:r>
      <w:r w:rsidRPr="00FD18B6">
        <w:rPr>
          <w:spacing w:val="-7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взаимосвязи</w:t>
      </w:r>
      <w:r w:rsidRPr="00FD18B6">
        <w:rPr>
          <w:spacing w:val="-7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природной,</w:t>
      </w:r>
      <w:r w:rsidRPr="00FD18B6">
        <w:rPr>
          <w:spacing w:val="-7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технологической и социальной сред; готовность к участию в практической</w:t>
      </w:r>
      <w:r w:rsidRPr="00FD18B6">
        <w:rPr>
          <w:spacing w:val="6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деятельности</w:t>
      </w:r>
      <w:r w:rsidRPr="00FD18B6">
        <w:rPr>
          <w:spacing w:val="6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экологической</w:t>
      </w:r>
      <w:r w:rsidRPr="00FD18B6">
        <w:rPr>
          <w:spacing w:val="6"/>
          <w:w w:val="120"/>
          <w:sz w:val="28"/>
          <w:szCs w:val="28"/>
        </w:rPr>
        <w:t xml:space="preserve"> </w:t>
      </w:r>
      <w:r w:rsidRPr="00FD18B6">
        <w:rPr>
          <w:w w:val="120"/>
          <w:sz w:val="28"/>
          <w:szCs w:val="28"/>
        </w:rPr>
        <w:t>направленности;</w:t>
      </w:r>
      <w:r w:rsidRPr="00FD18B6">
        <w:rPr>
          <w:sz w:val="28"/>
          <w:szCs w:val="28"/>
        </w:rPr>
        <w:t xml:space="preserve"> </w:t>
      </w:r>
      <w:r w:rsidRPr="00FD18B6">
        <w:rPr>
          <w:w w:val="115"/>
          <w:sz w:val="28"/>
          <w:szCs w:val="28"/>
        </w:rPr>
        <w:t>освоение основ экологической культуры.</w:t>
      </w:r>
    </w:p>
    <w:p w:rsidR="00DE6E41" w:rsidRPr="00FD18B6" w:rsidRDefault="00DE6E41" w:rsidP="00FD1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proofErr w:type="spellStart"/>
      <w:r w:rsidRPr="00FD18B6">
        <w:rPr>
          <w:rStyle w:val="c3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FD18B6">
        <w:rPr>
          <w:rStyle w:val="c3"/>
          <w:b/>
          <w:bCs/>
          <w:color w:val="000000"/>
          <w:sz w:val="28"/>
          <w:szCs w:val="28"/>
          <w:u w:val="single"/>
        </w:rPr>
        <w:t xml:space="preserve"> результаты:</w:t>
      </w:r>
      <w:r w:rsidRPr="00FD18B6">
        <w:rPr>
          <w:rStyle w:val="c1"/>
          <w:b/>
          <w:color w:val="000000"/>
          <w:sz w:val="28"/>
          <w:szCs w:val="28"/>
          <w:u w:val="single"/>
        </w:rPr>
        <w:t> </w:t>
      </w:r>
    </w:p>
    <w:p w:rsidR="00FD18B6" w:rsidRPr="00FD18B6" w:rsidRDefault="00FD18B6" w:rsidP="00FD18B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18B6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таты;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</w:t>
      </w:r>
      <w:r w:rsidRPr="00FD18B6">
        <w:rPr>
          <w:rFonts w:ascii="Times New Roman" w:hAnsi="Times New Roman" w:cs="Times New Roman"/>
          <w:sz w:val="28"/>
          <w:szCs w:val="28"/>
        </w:rPr>
        <w:t>я</w:t>
      </w:r>
      <w:r w:rsidRPr="00FD18B6">
        <w:rPr>
          <w:rFonts w:ascii="Times New Roman" w:hAnsi="Times New Roman" w:cs="Times New Roman"/>
          <w:sz w:val="28"/>
          <w:szCs w:val="28"/>
        </w:rPr>
        <w:t>тельности;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</w:t>
      </w:r>
      <w:r w:rsidRPr="00FD18B6">
        <w:rPr>
          <w:rFonts w:ascii="Times New Roman" w:hAnsi="Times New Roman" w:cs="Times New Roman"/>
          <w:sz w:val="28"/>
          <w:szCs w:val="28"/>
        </w:rPr>
        <w:t>ы</w:t>
      </w:r>
      <w:r w:rsidRPr="00FD18B6">
        <w:rPr>
          <w:rFonts w:ascii="Times New Roman" w:hAnsi="Times New Roman" w:cs="Times New Roman"/>
          <w:sz w:val="28"/>
          <w:szCs w:val="28"/>
        </w:rPr>
        <w:t>вая и обосновывая логическую последовательность шагов.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тернативные, осознанно выбирать наиболее эффективные способы решения учебных и познавательных задач.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FD18B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D18B6">
        <w:rPr>
          <w:rFonts w:ascii="Times New Roman" w:hAnsi="Times New Roman" w:cs="Times New Roman"/>
          <w:sz w:val="28"/>
          <w:szCs w:val="28"/>
        </w:rPr>
        <w:t>я) в соответствии с учебной и познавател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ной задачей и составлять алгоритм их выполнения;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</w:t>
      </w:r>
      <w:r w:rsidRPr="00FD18B6">
        <w:rPr>
          <w:rFonts w:ascii="Times New Roman" w:hAnsi="Times New Roman" w:cs="Times New Roman"/>
          <w:sz w:val="28"/>
          <w:szCs w:val="28"/>
        </w:rPr>
        <w:t>ы</w:t>
      </w:r>
      <w:r w:rsidRPr="00FD18B6">
        <w:rPr>
          <w:rFonts w:ascii="Times New Roman" w:hAnsi="Times New Roman" w:cs="Times New Roman"/>
          <w:sz w:val="28"/>
          <w:szCs w:val="28"/>
        </w:rPr>
        <w:t>полнения учебной и познавательной задачи;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lastRenderedPageBreak/>
        <w:t>выбирать из предложенных вариантов и самостоятельно искать средс</w:t>
      </w:r>
      <w:r w:rsidRPr="00FD18B6">
        <w:rPr>
          <w:rFonts w:ascii="Times New Roman" w:hAnsi="Times New Roman" w:cs="Times New Roman"/>
          <w:sz w:val="28"/>
          <w:szCs w:val="28"/>
        </w:rPr>
        <w:t>т</w:t>
      </w:r>
      <w:r w:rsidRPr="00FD18B6">
        <w:rPr>
          <w:rFonts w:ascii="Times New Roman" w:hAnsi="Times New Roman" w:cs="Times New Roman"/>
          <w:sz w:val="28"/>
          <w:szCs w:val="28"/>
        </w:rPr>
        <w:t>ва/ресурсы для решения задачи/достижения цели;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вания);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гии решения практических задач определенного класса;</w:t>
      </w:r>
    </w:p>
    <w:p w:rsidR="00FD18B6" w:rsidRPr="00FD18B6" w:rsidRDefault="00FD18B6" w:rsidP="00FD18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рию.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</w:t>
      </w:r>
      <w:r w:rsidRPr="00FD18B6">
        <w:rPr>
          <w:rFonts w:ascii="Times New Roman" w:hAnsi="Times New Roman" w:cs="Times New Roman"/>
          <w:sz w:val="28"/>
          <w:szCs w:val="28"/>
        </w:rPr>
        <w:t>в</w:t>
      </w:r>
      <w:r w:rsidRPr="00FD18B6">
        <w:rPr>
          <w:rFonts w:ascii="Times New Roman" w:hAnsi="Times New Roman" w:cs="Times New Roman"/>
          <w:sz w:val="28"/>
          <w:szCs w:val="28"/>
        </w:rPr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</w:t>
      </w:r>
      <w:r w:rsidRPr="00FD18B6">
        <w:rPr>
          <w:rFonts w:ascii="Times New Roman" w:hAnsi="Times New Roman" w:cs="Times New Roman"/>
          <w:sz w:val="28"/>
          <w:szCs w:val="28"/>
        </w:rPr>
        <w:t>е</w:t>
      </w:r>
      <w:r w:rsidRPr="00FD18B6">
        <w:rPr>
          <w:rFonts w:ascii="Times New Roman" w:hAnsi="Times New Roman" w:cs="Times New Roman"/>
          <w:sz w:val="28"/>
          <w:szCs w:val="28"/>
        </w:rPr>
        <w:t>зультатов и критерии оценки своей учебной деятельности;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</w:t>
      </w:r>
      <w:r w:rsidRPr="00FD18B6">
        <w:rPr>
          <w:rFonts w:ascii="Times New Roman" w:hAnsi="Times New Roman" w:cs="Times New Roman"/>
          <w:sz w:val="28"/>
          <w:szCs w:val="28"/>
        </w:rPr>
        <w:t>е</w:t>
      </w:r>
      <w:r w:rsidRPr="00FD18B6">
        <w:rPr>
          <w:rFonts w:ascii="Times New Roman" w:hAnsi="Times New Roman" w:cs="Times New Roman"/>
          <w:sz w:val="28"/>
          <w:szCs w:val="28"/>
        </w:rPr>
        <w:t>мых результатов и оценки своей деятельности;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контроль своей деятельности в рамках предложенных условий и требований;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</w:t>
      </w:r>
      <w:r w:rsidRPr="00FD18B6">
        <w:rPr>
          <w:rFonts w:ascii="Times New Roman" w:hAnsi="Times New Roman" w:cs="Times New Roman"/>
          <w:sz w:val="28"/>
          <w:szCs w:val="28"/>
        </w:rPr>
        <w:t>т</w:t>
      </w:r>
      <w:r w:rsidRPr="00FD18B6">
        <w:rPr>
          <w:rFonts w:ascii="Times New Roman" w:hAnsi="Times New Roman" w:cs="Times New Roman"/>
          <w:sz w:val="28"/>
          <w:szCs w:val="28"/>
        </w:rPr>
        <w:t>вия планируемого результата;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</w:t>
      </w:r>
      <w:r w:rsidRPr="00FD18B6">
        <w:rPr>
          <w:rFonts w:ascii="Times New Roman" w:hAnsi="Times New Roman" w:cs="Times New Roman"/>
          <w:sz w:val="28"/>
          <w:szCs w:val="28"/>
        </w:rPr>
        <w:t>ю</w:t>
      </w:r>
      <w:r w:rsidRPr="00FD18B6">
        <w:rPr>
          <w:rFonts w:ascii="Times New Roman" w:hAnsi="Times New Roman" w:cs="Times New Roman"/>
          <w:sz w:val="28"/>
          <w:szCs w:val="28"/>
        </w:rPr>
        <w:t>щейся ситуации и/или при отсутствии планируемого результата;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ве анализа изменений ситуации для получения запланированных характеристик проду</w:t>
      </w:r>
      <w:r w:rsidRPr="00FD18B6">
        <w:rPr>
          <w:rFonts w:ascii="Times New Roman" w:hAnsi="Times New Roman" w:cs="Times New Roman"/>
          <w:sz w:val="28"/>
          <w:szCs w:val="28"/>
        </w:rPr>
        <w:t>к</w:t>
      </w:r>
      <w:r w:rsidRPr="00FD18B6">
        <w:rPr>
          <w:rFonts w:ascii="Times New Roman" w:hAnsi="Times New Roman" w:cs="Times New Roman"/>
          <w:sz w:val="28"/>
          <w:szCs w:val="28"/>
        </w:rPr>
        <w:t>та/результата;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</w:t>
      </w:r>
      <w:r w:rsidRPr="00FD18B6">
        <w:rPr>
          <w:rFonts w:ascii="Times New Roman" w:hAnsi="Times New Roman" w:cs="Times New Roman"/>
          <w:sz w:val="28"/>
          <w:szCs w:val="28"/>
        </w:rPr>
        <w:t>е</w:t>
      </w:r>
      <w:r w:rsidRPr="00FD18B6">
        <w:rPr>
          <w:rFonts w:ascii="Times New Roman" w:hAnsi="Times New Roman" w:cs="Times New Roman"/>
          <w:sz w:val="28"/>
          <w:szCs w:val="28"/>
        </w:rPr>
        <w:t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стоятельно.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дя из цели и имеющихся средств, различая результат и способы действий;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</w:t>
      </w:r>
      <w:r w:rsidRPr="00FD18B6">
        <w:rPr>
          <w:rFonts w:ascii="Times New Roman" w:hAnsi="Times New Roman" w:cs="Times New Roman"/>
          <w:sz w:val="28"/>
          <w:szCs w:val="28"/>
        </w:rPr>
        <w:t>е</w:t>
      </w:r>
      <w:r w:rsidRPr="00FD18B6">
        <w:rPr>
          <w:rFonts w:ascii="Times New Roman" w:hAnsi="Times New Roman" w:cs="Times New Roman"/>
          <w:sz w:val="28"/>
          <w:szCs w:val="28"/>
        </w:rPr>
        <w:t>деленным критериям в соответствии с целью деятельности;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тов.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</w:t>
      </w:r>
      <w:r w:rsidRPr="00FD18B6">
        <w:rPr>
          <w:rFonts w:ascii="Times New Roman" w:hAnsi="Times New Roman" w:cs="Times New Roman"/>
          <w:sz w:val="28"/>
          <w:szCs w:val="28"/>
        </w:rPr>
        <w:t>в</w:t>
      </w:r>
      <w:r w:rsidRPr="00FD18B6">
        <w:rPr>
          <w:rFonts w:ascii="Times New Roman" w:hAnsi="Times New Roman" w:cs="Times New Roman"/>
          <w:sz w:val="28"/>
          <w:szCs w:val="28"/>
        </w:rPr>
        <w:t xml:space="preserve">ления осознанного выбора </w:t>
      </w:r>
      <w:proofErr w:type="gramStart"/>
      <w:r w:rsidRPr="00FD1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8B6">
        <w:rPr>
          <w:rFonts w:ascii="Times New Roman" w:hAnsi="Times New Roman" w:cs="Times New Roman"/>
          <w:sz w:val="28"/>
          <w:szCs w:val="28"/>
        </w:rPr>
        <w:t xml:space="preserve"> учебной и познавательной.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ность и деятельность других обучающихся в процессе взаимопроверки;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ной деятельности и делать выводы;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сти;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D18B6" w:rsidRPr="00FD18B6" w:rsidRDefault="00FD18B6" w:rsidP="00FD18B6">
      <w:pPr>
        <w:tabs>
          <w:tab w:val="left" w:pos="41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B6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FD18B6">
        <w:rPr>
          <w:rFonts w:ascii="Times New Roman" w:hAnsi="Times New Roman" w:cs="Times New Roman"/>
          <w:b/>
          <w:sz w:val="28"/>
          <w:szCs w:val="28"/>
        </w:rPr>
        <w:tab/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8B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</w:t>
      </w:r>
      <w:r w:rsidRPr="00FD18B6">
        <w:rPr>
          <w:rFonts w:ascii="Times New Roman" w:hAnsi="Times New Roman" w:cs="Times New Roman"/>
          <w:sz w:val="28"/>
          <w:szCs w:val="28"/>
        </w:rPr>
        <w:t>к</w:t>
      </w:r>
      <w:r w:rsidRPr="00FD18B6">
        <w:rPr>
          <w:rFonts w:ascii="Times New Roman" w:hAnsi="Times New Roman" w:cs="Times New Roman"/>
          <w:sz w:val="28"/>
          <w:szCs w:val="28"/>
        </w:rPr>
        <w:t>лючение (индуктивное, дедуктивное, по аналогии) и делать выводы.</w:t>
      </w:r>
      <w:proofErr w:type="gramEnd"/>
      <w:r w:rsidRPr="00FD18B6">
        <w:rPr>
          <w:rFonts w:ascii="Times New Roman" w:hAnsi="Times New Roman" w:cs="Times New Roman"/>
          <w:sz w:val="28"/>
          <w:szCs w:val="28"/>
        </w:rPr>
        <w:t xml:space="preserve">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>ненных ему слов;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</w:t>
      </w:r>
      <w:r w:rsidRPr="00FD18B6">
        <w:rPr>
          <w:rFonts w:ascii="Times New Roman" w:hAnsi="Times New Roman" w:cs="Times New Roman"/>
          <w:sz w:val="28"/>
          <w:szCs w:val="28"/>
        </w:rPr>
        <w:t>с</w:t>
      </w:r>
      <w:r w:rsidRPr="00FD18B6">
        <w:rPr>
          <w:rFonts w:ascii="Times New Roman" w:hAnsi="Times New Roman" w:cs="Times New Roman"/>
          <w:sz w:val="28"/>
          <w:szCs w:val="28"/>
        </w:rPr>
        <w:t>нять их сходство;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>вать, классифицировать и обобщать факты и явления;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</w:t>
      </w:r>
      <w:r w:rsidRPr="00FD18B6">
        <w:rPr>
          <w:rFonts w:ascii="Times New Roman" w:hAnsi="Times New Roman" w:cs="Times New Roman"/>
          <w:sz w:val="28"/>
          <w:szCs w:val="28"/>
        </w:rPr>
        <w:t>ж</w:t>
      </w:r>
      <w:r w:rsidRPr="00FD18B6">
        <w:rPr>
          <w:rFonts w:ascii="Times New Roman" w:hAnsi="Times New Roman" w:cs="Times New Roman"/>
          <w:sz w:val="28"/>
          <w:szCs w:val="28"/>
        </w:rPr>
        <w:t xml:space="preserve">ду явлениями, из этих обстоятельств выделять определяющие, </w:t>
      </w:r>
      <w:r w:rsidRPr="00FD18B6">
        <w:rPr>
          <w:rFonts w:ascii="Times New Roman" w:hAnsi="Times New Roman" w:cs="Times New Roman"/>
          <w:sz w:val="28"/>
          <w:szCs w:val="28"/>
        </w:rPr>
        <w:lastRenderedPageBreak/>
        <w:t>способные быть причиной данного явления, выявлять причины и следствия явлений;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</w:t>
      </w:r>
      <w:r w:rsidRPr="00FD18B6">
        <w:rPr>
          <w:rFonts w:ascii="Times New Roman" w:hAnsi="Times New Roman" w:cs="Times New Roman"/>
          <w:sz w:val="28"/>
          <w:szCs w:val="28"/>
        </w:rPr>
        <w:t>т</w:t>
      </w:r>
      <w:r w:rsidRPr="00FD18B6">
        <w:rPr>
          <w:rFonts w:ascii="Times New Roman" w:hAnsi="Times New Roman" w:cs="Times New Roman"/>
          <w:sz w:val="28"/>
          <w:szCs w:val="28"/>
        </w:rPr>
        <w:t>ных явлений к общим закономерностям;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дачи;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гать и применять способ проверки достоверности информации;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8B6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FD18B6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но осуществляя причинно-следственный анализ;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</w:t>
      </w:r>
      <w:r w:rsidRPr="00FD18B6">
        <w:rPr>
          <w:rFonts w:ascii="Times New Roman" w:hAnsi="Times New Roman" w:cs="Times New Roman"/>
          <w:sz w:val="28"/>
          <w:szCs w:val="28"/>
        </w:rPr>
        <w:t>р</w:t>
      </w:r>
      <w:r w:rsidRPr="00FD18B6">
        <w:rPr>
          <w:rFonts w:ascii="Times New Roman" w:hAnsi="Times New Roman" w:cs="Times New Roman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FD18B6">
        <w:rPr>
          <w:rFonts w:ascii="Times New Roman" w:hAnsi="Times New Roman" w:cs="Times New Roman"/>
          <w:sz w:val="28"/>
          <w:szCs w:val="28"/>
        </w:rPr>
        <w:t>т</w:t>
      </w:r>
      <w:r w:rsidRPr="00FD18B6">
        <w:rPr>
          <w:rFonts w:ascii="Times New Roman" w:hAnsi="Times New Roman" w:cs="Times New Roman"/>
          <w:sz w:val="28"/>
          <w:szCs w:val="28"/>
        </w:rPr>
        <w:t>ствии с ситуацией;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FD18B6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FD18B6">
        <w:rPr>
          <w:rFonts w:ascii="Times New Roman" w:hAnsi="Times New Roman" w:cs="Times New Roman"/>
          <w:sz w:val="28"/>
          <w:szCs w:val="28"/>
        </w:rPr>
        <w:t>) информацию из графическ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 xml:space="preserve">го или формализованного (символьного) представления в </w:t>
      </w:r>
      <w:proofErr w:type="gramStart"/>
      <w:r w:rsidRPr="00FD18B6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FD18B6">
        <w:rPr>
          <w:rFonts w:ascii="Times New Roman" w:hAnsi="Times New Roman" w:cs="Times New Roman"/>
          <w:sz w:val="28"/>
          <w:szCs w:val="28"/>
        </w:rPr>
        <w:t>, и наоборот;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ритм;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lastRenderedPageBreak/>
        <w:t>анализировать/</w:t>
      </w:r>
      <w:proofErr w:type="spellStart"/>
      <w:r w:rsidRPr="00FD18B6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FD18B6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>туации, поставленной цели и/или заданных критериев оценки продукта/результата.</w:t>
      </w:r>
    </w:p>
    <w:p w:rsidR="00FD18B6" w:rsidRPr="00FD18B6" w:rsidRDefault="00FD18B6" w:rsidP="00FD18B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Смысловое чтение.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</w:t>
      </w:r>
      <w:r w:rsidRPr="00FD18B6">
        <w:rPr>
          <w:rFonts w:ascii="Times New Roman" w:hAnsi="Times New Roman" w:cs="Times New Roman"/>
          <w:sz w:val="28"/>
          <w:szCs w:val="28"/>
        </w:rPr>
        <w:t>я</w:t>
      </w:r>
      <w:r w:rsidRPr="00FD18B6">
        <w:rPr>
          <w:rFonts w:ascii="Times New Roman" w:hAnsi="Times New Roman" w:cs="Times New Roman"/>
          <w:sz w:val="28"/>
          <w:szCs w:val="28"/>
        </w:rPr>
        <w:t>тельности);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 xml:space="preserve">онный, текст </w:t>
      </w:r>
      <w:proofErr w:type="spellStart"/>
      <w:r w:rsidRPr="00FD18B6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FD18B6">
        <w:rPr>
          <w:rFonts w:ascii="Times New Roman" w:hAnsi="Times New Roman" w:cs="Times New Roman"/>
          <w:sz w:val="28"/>
          <w:szCs w:val="28"/>
        </w:rPr>
        <w:t>);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FD18B6" w:rsidRPr="00FD18B6" w:rsidRDefault="00FD18B6" w:rsidP="00FD18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Учащийся сможет:</w:t>
      </w:r>
    </w:p>
    <w:p w:rsidR="00FD18B6" w:rsidRPr="00FD18B6" w:rsidRDefault="00FD18B6" w:rsidP="00FD18B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FD18B6" w:rsidRPr="00FD18B6" w:rsidRDefault="00FD18B6" w:rsidP="00FD18B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D18B6" w:rsidRPr="00FD18B6" w:rsidRDefault="00FD18B6" w:rsidP="00FD18B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</w:t>
      </w:r>
      <w:r w:rsidRPr="00FD18B6">
        <w:rPr>
          <w:rFonts w:ascii="Times New Roman" w:hAnsi="Times New Roman"/>
          <w:sz w:val="28"/>
          <w:szCs w:val="28"/>
        </w:rPr>
        <w:t>а</w:t>
      </w:r>
      <w:r w:rsidRPr="00FD18B6">
        <w:rPr>
          <w:rFonts w:ascii="Times New Roman" w:hAnsi="Times New Roman"/>
          <w:sz w:val="28"/>
          <w:szCs w:val="28"/>
        </w:rPr>
        <w:t>ции результатов поиска;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FD18B6" w:rsidRPr="00FD18B6" w:rsidRDefault="00FD18B6" w:rsidP="00FD1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B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D18B6" w:rsidRPr="00FD18B6" w:rsidRDefault="00FD18B6" w:rsidP="00FD18B6">
      <w:pPr>
        <w:pStyle w:val="ListParagraph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8B6">
        <w:rPr>
          <w:rFonts w:ascii="Times New Roman" w:hAnsi="Times New Roman"/>
          <w:sz w:val="28"/>
          <w:szCs w:val="28"/>
        </w:rPr>
        <w:t>10. Умение организовывать учебное сотрудничество и совместную деятел</w:t>
      </w:r>
      <w:r w:rsidRPr="00FD18B6">
        <w:rPr>
          <w:rFonts w:ascii="Times New Roman" w:hAnsi="Times New Roman"/>
          <w:sz w:val="28"/>
          <w:szCs w:val="28"/>
        </w:rPr>
        <w:t>ь</w:t>
      </w:r>
      <w:r w:rsidRPr="00FD18B6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8B6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  <w:proofErr w:type="gramEnd"/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8B6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рии;</w:t>
      </w:r>
      <w:proofErr w:type="gramEnd"/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</w:t>
      </w:r>
      <w:r w:rsidRPr="00FD18B6">
        <w:rPr>
          <w:rFonts w:ascii="Times New Roman" w:hAnsi="Times New Roman" w:cs="Times New Roman"/>
          <w:sz w:val="28"/>
          <w:szCs w:val="28"/>
        </w:rPr>
        <w:t>ь</w:t>
      </w:r>
      <w:r w:rsidRPr="00FD18B6">
        <w:rPr>
          <w:rFonts w:ascii="Times New Roman" w:hAnsi="Times New Roman" w:cs="Times New Roman"/>
          <w:sz w:val="28"/>
          <w:szCs w:val="28"/>
        </w:rPr>
        <w:t>ности;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FD18B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FD18B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лентных замен);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</w:t>
      </w:r>
      <w:r w:rsidRPr="00FD18B6">
        <w:rPr>
          <w:rFonts w:ascii="Times New Roman" w:hAnsi="Times New Roman" w:cs="Times New Roman"/>
          <w:sz w:val="28"/>
          <w:szCs w:val="28"/>
        </w:rPr>
        <w:lastRenderedPageBreak/>
        <w:t>признавать ошибочность своего мнения (если оно таково) и корректировать его;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</w:t>
      </w:r>
      <w:r w:rsidRPr="00FD18B6">
        <w:rPr>
          <w:rFonts w:ascii="Times New Roman" w:hAnsi="Times New Roman" w:cs="Times New Roman"/>
          <w:sz w:val="28"/>
          <w:szCs w:val="28"/>
        </w:rPr>
        <w:t>в</w:t>
      </w:r>
      <w:r w:rsidRPr="00FD18B6">
        <w:rPr>
          <w:rFonts w:ascii="Times New Roman" w:hAnsi="Times New Roman" w:cs="Times New Roman"/>
          <w:sz w:val="28"/>
          <w:szCs w:val="28"/>
        </w:rPr>
        <w:t>ленной перед группой задачей;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</w:t>
      </w:r>
      <w:r w:rsidRPr="00FD18B6">
        <w:rPr>
          <w:rFonts w:ascii="Times New Roman" w:hAnsi="Times New Roman" w:cs="Times New Roman"/>
          <w:sz w:val="28"/>
          <w:szCs w:val="28"/>
        </w:rPr>
        <w:t>с</w:t>
      </w:r>
      <w:r w:rsidRPr="00FD18B6">
        <w:rPr>
          <w:rFonts w:ascii="Times New Roman" w:hAnsi="Times New Roman" w:cs="Times New Roman"/>
          <w:sz w:val="28"/>
          <w:szCs w:val="28"/>
        </w:rPr>
        <w:t>пределять роли, договариваться друг с другом и т. д.);</w:t>
      </w:r>
    </w:p>
    <w:p w:rsidR="00FD18B6" w:rsidRPr="00FD18B6" w:rsidRDefault="00FD18B6" w:rsidP="00FD18B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>манием/неприятием со стороны собеседника задачи, формы или содержания диалога.</w:t>
      </w:r>
    </w:p>
    <w:p w:rsidR="00FD18B6" w:rsidRPr="00FD18B6" w:rsidRDefault="00FD18B6" w:rsidP="00FD18B6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</w:t>
      </w:r>
      <w:r w:rsidRPr="00FD18B6">
        <w:rPr>
          <w:rFonts w:ascii="Times New Roman" w:hAnsi="Times New Roman" w:cs="Times New Roman"/>
          <w:sz w:val="28"/>
          <w:szCs w:val="28"/>
        </w:rPr>
        <w:t>д</w:t>
      </w:r>
      <w:r w:rsidRPr="00FD18B6">
        <w:rPr>
          <w:rFonts w:ascii="Times New Roman" w:hAnsi="Times New Roman" w:cs="Times New Roman"/>
          <w:sz w:val="28"/>
          <w:szCs w:val="28"/>
        </w:rPr>
        <w:t>ства;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</w:t>
      </w:r>
      <w:r w:rsidRPr="00FD18B6">
        <w:rPr>
          <w:rFonts w:ascii="Times New Roman" w:hAnsi="Times New Roman" w:cs="Times New Roman"/>
          <w:sz w:val="28"/>
          <w:szCs w:val="28"/>
        </w:rPr>
        <w:t>т</w:t>
      </w:r>
      <w:r w:rsidRPr="00FD18B6">
        <w:rPr>
          <w:rFonts w:ascii="Times New Roman" w:hAnsi="Times New Roman" w:cs="Times New Roman"/>
          <w:sz w:val="28"/>
          <w:szCs w:val="28"/>
        </w:rPr>
        <w:t>ствии с коммуникативной задачей;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нием необходимых речевых средств;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</w:t>
      </w:r>
      <w:r w:rsidRPr="00FD18B6">
        <w:rPr>
          <w:rFonts w:ascii="Times New Roman" w:hAnsi="Times New Roman" w:cs="Times New Roman"/>
          <w:sz w:val="28"/>
          <w:szCs w:val="28"/>
        </w:rPr>
        <w:t>н</w:t>
      </w:r>
      <w:r w:rsidRPr="00FD18B6">
        <w:rPr>
          <w:rFonts w:ascii="Times New Roman" w:hAnsi="Times New Roman" w:cs="Times New Roman"/>
          <w:sz w:val="28"/>
          <w:szCs w:val="28"/>
        </w:rPr>
        <w:t>ные/отобранные под руководством учителя;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D18B6" w:rsidRPr="00FD18B6" w:rsidRDefault="00FD18B6" w:rsidP="00FD18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</w:t>
      </w:r>
      <w:r w:rsidRPr="00FD18B6">
        <w:rPr>
          <w:rFonts w:ascii="Times New Roman" w:hAnsi="Times New Roman" w:cs="Times New Roman"/>
          <w:sz w:val="28"/>
          <w:szCs w:val="28"/>
        </w:rPr>
        <w:t>а</w:t>
      </w:r>
      <w:r w:rsidRPr="00FD18B6">
        <w:rPr>
          <w:rFonts w:ascii="Times New Roman" w:hAnsi="Times New Roman" w:cs="Times New Roman"/>
          <w:sz w:val="28"/>
          <w:szCs w:val="28"/>
        </w:rPr>
        <w:t>ционно-коммуникационных технологий (далее – ИКТ). Учащийся сможет: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</w:t>
      </w:r>
      <w:r w:rsidRPr="00FD18B6">
        <w:rPr>
          <w:rFonts w:ascii="Times New Roman" w:hAnsi="Times New Roman" w:cs="Times New Roman"/>
          <w:sz w:val="28"/>
          <w:szCs w:val="28"/>
        </w:rPr>
        <w:t>и</w:t>
      </w:r>
      <w:r w:rsidRPr="00FD18B6">
        <w:rPr>
          <w:rFonts w:ascii="Times New Roman" w:hAnsi="Times New Roman" w:cs="Times New Roman"/>
          <w:sz w:val="28"/>
          <w:szCs w:val="28"/>
        </w:rPr>
        <w:t>мые для решения учебных и практических задач с помощью средств ИКТ;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</w:t>
      </w:r>
      <w:r w:rsidRPr="00FD18B6">
        <w:rPr>
          <w:rFonts w:ascii="Times New Roman" w:hAnsi="Times New Roman" w:cs="Times New Roman"/>
          <w:sz w:val="28"/>
          <w:szCs w:val="28"/>
        </w:rPr>
        <w:lastRenderedPageBreak/>
        <w:t>модель для п</w:t>
      </w:r>
      <w:r w:rsidRPr="00FD18B6">
        <w:rPr>
          <w:rFonts w:ascii="Times New Roman" w:hAnsi="Times New Roman" w:cs="Times New Roman"/>
          <w:sz w:val="28"/>
          <w:szCs w:val="28"/>
        </w:rPr>
        <w:t>е</w:t>
      </w:r>
      <w:r w:rsidRPr="00FD18B6">
        <w:rPr>
          <w:rFonts w:ascii="Times New Roman" w:hAnsi="Times New Roman" w:cs="Times New Roman"/>
          <w:sz w:val="28"/>
          <w:szCs w:val="28"/>
        </w:rPr>
        <w:t>редачи своих мыслей средствами естественных и формальных языков в соответствии с условиями коммуникации;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</w:t>
      </w:r>
      <w:r w:rsidRPr="00FD18B6">
        <w:rPr>
          <w:rFonts w:ascii="Times New Roman" w:hAnsi="Times New Roman" w:cs="Times New Roman"/>
          <w:sz w:val="28"/>
          <w:szCs w:val="28"/>
        </w:rPr>
        <w:t>н</w:t>
      </w:r>
      <w:r w:rsidRPr="00FD18B6">
        <w:rPr>
          <w:rFonts w:ascii="Times New Roman" w:hAnsi="Times New Roman" w:cs="Times New Roman"/>
          <w:sz w:val="28"/>
          <w:szCs w:val="28"/>
        </w:rPr>
        <w:t>ных и коммуникационных учебных задач, в том числе: вычисление, написание писем, с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чинений, докладов, рефератов, создание презентаций и др.;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FD18B6" w:rsidRPr="00FD18B6" w:rsidRDefault="00FD18B6" w:rsidP="00FD18B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</w:t>
      </w:r>
      <w:r w:rsidRPr="00FD18B6">
        <w:rPr>
          <w:rFonts w:ascii="Times New Roman" w:hAnsi="Times New Roman" w:cs="Times New Roman"/>
          <w:sz w:val="28"/>
          <w:szCs w:val="28"/>
        </w:rPr>
        <w:t>о</w:t>
      </w:r>
      <w:r w:rsidRPr="00FD18B6">
        <w:rPr>
          <w:rFonts w:ascii="Times New Roman" w:hAnsi="Times New Roman" w:cs="Times New Roman"/>
          <w:sz w:val="28"/>
          <w:szCs w:val="28"/>
        </w:rPr>
        <w:t>блюдать информационную гигиену и правила информационной безопасности.</w:t>
      </w:r>
    </w:p>
    <w:p w:rsidR="00DE6E41" w:rsidRPr="00FD18B6" w:rsidRDefault="00DE6E41" w:rsidP="00C719E5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FD18B6">
        <w:rPr>
          <w:rStyle w:val="c3"/>
          <w:b/>
          <w:bCs/>
          <w:color w:val="000000"/>
          <w:sz w:val="28"/>
          <w:szCs w:val="28"/>
          <w:u w:val="single"/>
        </w:rPr>
        <w:t>Предметные результаты</w:t>
      </w:r>
      <w:r w:rsidRPr="00FD18B6">
        <w:rPr>
          <w:rStyle w:val="c1"/>
          <w:b/>
          <w:color w:val="000000"/>
          <w:sz w:val="28"/>
          <w:szCs w:val="28"/>
          <w:u w:val="single"/>
        </w:rPr>
        <w:t>:</w:t>
      </w:r>
    </w:p>
    <w:p w:rsidR="00FD18B6" w:rsidRPr="006C19C7" w:rsidRDefault="00FD18B6" w:rsidP="00FD18B6">
      <w:pPr>
        <w:pStyle w:val="Style5"/>
        <w:widowControl/>
        <w:rPr>
          <w:rStyle w:val="FontStyle38"/>
          <w:sz w:val="28"/>
          <w:szCs w:val="28"/>
        </w:rPr>
      </w:pPr>
      <w:r w:rsidRPr="006C19C7">
        <w:rPr>
          <w:rStyle w:val="FontStyle44"/>
          <w:sz w:val="28"/>
          <w:szCs w:val="28"/>
        </w:rPr>
        <w:t xml:space="preserve">1) В результате выполнения данной программы учащиеся должны </w:t>
      </w:r>
      <w:r w:rsidRPr="006C19C7">
        <w:rPr>
          <w:rStyle w:val="FontStyle38"/>
          <w:sz w:val="28"/>
          <w:szCs w:val="28"/>
        </w:rPr>
        <w:t>знать: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понятие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понятие проектный продукт;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типы проектов и их проектные продукты;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понятие презентация проекта, ее назначение;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этапы выполнения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8"/>
        </w:numPr>
        <w:tabs>
          <w:tab w:val="left" w:pos="130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структуру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before="53"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критерии оформления письменной части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критерии оценки проекта.</w:t>
      </w:r>
    </w:p>
    <w:p w:rsidR="00FD18B6" w:rsidRPr="006C19C7" w:rsidRDefault="00FD18B6" w:rsidP="00FD18B6">
      <w:pPr>
        <w:pStyle w:val="Style25"/>
        <w:widowControl/>
        <w:tabs>
          <w:tab w:val="left" w:pos="312"/>
        </w:tabs>
        <w:spacing w:line="240" w:lineRule="auto"/>
        <w:rPr>
          <w:rStyle w:val="FontStyle38"/>
          <w:sz w:val="28"/>
          <w:szCs w:val="28"/>
        </w:rPr>
      </w:pPr>
      <w:r w:rsidRPr="006C19C7">
        <w:rPr>
          <w:rStyle w:val="FontStyle44"/>
          <w:sz w:val="28"/>
          <w:szCs w:val="28"/>
        </w:rPr>
        <w:t>2)</w:t>
      </w:r>
      <w:r w:rsidRPr="006C19C7">
        <w:rPr>
          <w:rStyle w:val="FontStyle44"/>
          <w:sz w:val="28"/>
          <w:szCs w:val="28"/>
        </w:rPr>
        <w:tab/>
        <w:t xml:space="preserve">В результате изучения </w:t>
      </w:r>
      <w:proofErr w:type="gramStart"/>
      <w:r w:rsidRPr="006C19C7">
        <w:rPr>
          <w:rStyle w:val="FontStyle44"/>
          <w:sz w:val="28"/>
          <w:szCs w:val="28"/>
        </w:rPr>
        <w:t>курса</w:t>
      </w:r>
      <w:proofErr w:type="gramEnd"/>
      <w:r w:rsidRPr="006C19C7">
        <w:rPr>
          <w:rStyle w:val="FontStyle44"/>
          <w:sz w:val="28"/>
          <w:szCs w:val="28"/>
        </w:rPr>
        <w:t xml:space="preserve"> обучающиеся должны </w:t>
      </w:r>
      <w:r w:rsidRPr="006C19C7">
        <w:rPr>
          <w:rStyle w:val="FontStyle38"/>
          <w:sz w:val="28"/>
          <w:szCs w:val="28"/>
        </w:rPr>
        <w:t>иметь представление: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 ситуации (реальная и ожидаемая), описание и анализ ситуации;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 ресурсах и их использовании;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 способах презентации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 написании отчета о ходе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 рисках, их возникновении и предотвращении;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об экспертизе деятельности.</w:t>
      </w:r>
    </w:p>
    <w:p w:rsidR="00FD18B6" w:rsidRPr="006C19C7" w:rsidRDefault="00FD18B6" w:rsidP="00FD18B6">
      <w:pPr>
        <w:pStyle w:val="Style25"/>
        <w:widowControl/>
        <w:tabs>
          <w:tab w:val="left" w:pos="312"/>
        </w:tabs>
        <w:spacing w:line="240" w:lineRule="auto"/>
        <w:rPr>
          <w:rStyle w:val="FontStyle38"/>
          <w:sz w:val="28"/>
          <w:szCs w:val="28"/>
        </w:rPr>
      </w:pPr>
      <w:r w:rsidRPr="006C19C7">
        <w:rPr>
          <w:rStyle w:val="FontStyle44"/>
          <w:sz w:val="28"/>
          <w:szCs w:val="28"/>
        </w:rPr>
        <w:t>3)</w:t>
      </w:r>
      <w:r w:rsidRPr="006C19C7">
        <w:rPr>
          <w:rStyle w:val="FontStyle44"/>
          <w:sz w:val="28"/>
          <w:szCs w:val="28"/>
        </w:rPr>
        <w:tab/>
        <w:t xml:space="preserve">На основе полученных знаний учащиеся должны </w:t>
      </w:r>
      <w:r w:rsidRPr="006C19C7">
        <w:rPr>
          <w:rStyle w:val="FontStyle38"/>
          <w:sz w:val="28"/>
          <w:szCs w:val="28"/>
        </w:rPr>
        <w:t>уметь: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определять проблему и вытекающие из неё задачи;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ставить цель;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составлять и реализовывать план проекта;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отбирать материал из информационных источников;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анализировать полученные данные;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делать выводы;</w:t>
      </w:r>
    </w:p>
    <w:p w:rsidR="00FD18B6" w:rsidRPr="006C19C7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r w:rsidRPr="006C19C7">
        <w:rPr>
          <w:rStyle w:val="FontStyle44"/>
          <w:sz w:val="28"/>
          <w:szCs w:val="28"/>
        </w:rPr>
        <w:t>оценивать работу по критериям оценивания;</w:t>
      </w:r>
    </w:p>
    <w:p w:rsidR="00FD18B6" w:rsidRPr="00847464" w:rsidRDefault="00FD18B6" w:rsidP="00FD18B6">
      <w:pPr>
        <w:pStyle w:val="Style25"/>
        <w:widowControl/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t>выбирать соответствующую форму проектного продукта;</w:t>
      </w:r>
    </w:p>
    <w:p w:rsidR="00FD18B6" w:rsidRPr="00847464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t>создавать основные слайды для презентации проекта;</w:t>
      </w:r>
    </w:p>
    <w:p w:rsidR="00FD18B6" w:rsidRPr="00847464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t>оформлять результаты проектной деятельности;</w:t>
      </w:r>
    </w:p>
    <w:p w:rsidR="00FD18B6" w:rsidRPr="00847464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t>проводить рефлексию своей деятельности;</w:t>
      </w:r>
    </w:p>
    <w:p w:rsidR="00FD18B6" w:rsidRPr="00847464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t>работать по ТК, с простейшим оборудованием и материалами;</w:t>
      </w:r>
    </w:p>
    <w:p w:rsidR="00FD18B6" w:rsidRDefault="00FD18B6" w:rsidP="00FD18B6">
      <w:pPr>
        <w:pStyle w:val="Style25"/>
        <w:widowControl/>
        <w:numPr>
          <w:ilvl w:val="0"/>
          <w:numId w:val="7"/>
        </w:numPr>
        <w:tabs>
          <w:tab w:val="left" w:pos="134"/>
        </w:tabs>
        <w:spacing w:line="240" w:lineRule="auto"/>
        <w:jc w:val="left"/>
        <w:rPr>
          <w:rStyle w:val="FontStyle44"/>
          <w:sz w:val="28"/>
          <w:szCs w:val="28"/>
        </w:rPr>
      </w:pPr>
      <w:r w:rsidRPr="00847464">
        <w:rPr>
          <w:rStyle w:val="FontStyle44"/>
          <w:sz w:val="28"/>
          <w:szCs w:val="28"/>
        </w:rPr>
        <w:lastRenderedPageBreak/>
        <w:t>работать в парах и в группах.</w:t>
      </w:r>
    </w:p>
    <w:p w:rsidR="00C719E5" w:rsidRPr="00FD18B6" w:rsidRDefault="00DE6E41" w:rsidP="00FD18B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18B6">
        <w:rPr>
          <w:rStyle w:val="c3"/>
          <w:b/>
          <w:bCs/>
          <w:color w:val="000000"/>
          <w:sz w:val="28"/>
          <w:szCs w:val="28"/>
        </w:rPr>
        <w:t>Общая характеристика</w:t>
      </w:r>
      <w:r w:rsidR="00C719E5" w:rsidRPr="00FD18B6">
        <w:rPr>
          <w:rStyle w:val="c1"/>
          <w:b/>
          <w:color w:val="000000"/>
          <w:sz w:val="28"/>
          <w:szCs w:val="28"/>
        </w:rPr>
        <w:t xml:space="preserve"> предмета</w:t>
      </w:r>
    </w:p>
    <w:p w:rsidR="00FD18B6" w:rsidRPr="00FD18B6" w:rsidRDefault="00DE6E41" w:rsidP="00FD18B6">
      <w:pPr>
        <w:pStyle w:val="Style25"/>
        <w:widowControl/>
        <w:tabs>
          <w:tab w:val="left" w:pos="134"/>
        </w:tabs>
        <w:spacing w:line="240" w:lineRule="auto"/>
        <w:rPr>
          <w:rStyle w:val="FontStyle44"/>
          <w:sz w:val="28"/>
          <w:szCs w:val="28"/>
        </w:rPr>
      </w:pPr>
      <w:proofErr w:type="gramStart"/>
      <w:r w:rsidRPr="00FD18B6">
        <w:rPr>
          <w:rStyle w:val="c1"/>
          <w:color w:val="000000"/>
          <w:sz w:val="28"/>
          <w:szCs w:val="28"/>
        </w:rPr>
        <w:t xml:space="preserve">Содержание </w:t>
      </w:r>
      <w:r w:rsidR="00C719E5" w:rsidRPr="00FD18B6">
        <w:rPr>
          <w:rStyle w:val="c1"/>
          <w:color w:val="000000"/>
          <w:sz w:val="28"/>
          <w:szCs w:val="28"/>
        </w:rPr>
        <w:t xml:space="preserve">изучения предмета </w:t>
      </w:r>
      <w:r w:rsidR="00FD18B6" w:rsidRPr="00FD18B6">
        <w:rPr>
          <w:rStyle w:val="c1"/>
          <w:color w:val="000000"/>
          <w:sz w:val="28"/>
          <w:szCs w:val="28"/>
        </w:rPr>
        <w:t>«Проектно-исследовательская деятельность</w:t>
      </w:r>
      <w:r w:rsidR="00C719E5" w:rsidRPr="00FD18B6">
        <w:rPr>
          <w:rStyle w:val="c1"/>
          <w:color w:val="000000"/>
          <w:sz w:val="28"/>
          <w:szCs w:val="28"/>
        </w:rPr>
        <w:t xml:space="preserve">» на уровне </w:t>
      </w:r>
      <w:r w:rsidR="00FD18B6">
        <w:rPr>
          <w:rStyle w:val="c1"/>
          <w:color w:val="000000"/>
          <w:sz w:val="28"/>
          <w:szCs w:val="28"/>
        </w:rPr>
        <w:t>основного общего образования</w:t>
      </w:r>
      <w:r w:rsidRPr="00FD18B6">
        <w:rPr>
          <w:rStyle w:val="c1"/>
          <w:color w:val="000000"/>
          <w:sz w:val="28"/>
          <w:szCs w:val="28"/>
        </w:rPr>
        <w:t xml:space="preserve"> обусловлено нацеленностью образовательного процесса на</w:t>
      </w:r>
      <w:r w:rsidR="00C719E5" w:rsidRPr="00FD18B6">
        <w:rPr>
          <w:rStyle w:val="c1"/>
          <w:color w:val="000000"/>
          <w:sz w:val="28"/>
          <w:szCs w:val="28"/>
        </w:rPr>
        <w:t xml:space="preserve"> </w:t>
      </w:r>
      <w:r w:rsidRPr="00FD18B6">
        <w:rPr>
          <w:rStyle w:val="c3"/>
          <w:bCs/>
          <w:color w:val="000000"/>
          <w:sz w:val="28"/>
          <w:szCs w:val="28"/>
        </w:rPr>
        <w:t xml:space="preserve">достижение </w:t>
      </w:r>
      <w:r w:rsidR="00C719E5" w:rsidRPr="00FD18B6">
        <w:rPr>
          <w:rStyle w:val="c3"/>
          <w:bCs/>
          <w:color w:val="000000"/>
          <w:sz w:val="28"/>
          <w:szCs w:val="28"/>
        </w:rPr>
        <w:t xml:space="preserve">личностных, </w:t>
      </w:r>
      <w:proofErr w:type="spellStart"/>
      <w:r w:rsidRPr="00FD18B6">
        <w:rPr>
          <w:rStyle w:val="c3"/>
          <w:bCs/>
          <w:color w:val="000000"/>
          <w:sz w:val="28"/>
          <w:szCs w:val="28"/>
        </w:rPr>
        <w:t>метапредметных</w:t>
      </w:r>
      <w:proofErr w:type="spellEnd"/>
      <w:r w:rsidRPr="00FD18B6">
        <w:rPr>
          <w:rStyle w:val="c3"/>
          <w:bCs/>
          <w:color w:val="000000"/>
          <w:sz w:val="28"/>
          <w:szCs w:val="28"/>
        </w:rPr>
        <w:t xml:space="preserve"> и предметных</w:t>
      </w:r>
      <w:r w:rsidR="00C719E5" w:rsidRPr="00FD18B6">
        <w:rPr>
          <w:rStyle w:val="c3"/>
          <w:bCs/>
          <w:color w:val="000000"/>
          <w:sz w:val="28"/>
          <w:szCs w:val="28"/>
        </w:rPr>
        <w:t xml:space="preserve"> </w:t>
      </w:r>
      <w:r w:rsidR="00C719E5" w:rsidRPr="00FD18B6">
        <w:rPr>
          <w:rStyle w:val="c1"/>
          <w:color w:val="000000"/>
          <w:sz w:val="28"/>
          <w:szCs w:val="28"/>
        </w:rPr>
        <w:t>результатов</w:t>
      </w:r>
      <w:r w:rsidRPr="00FD18B6">
        <w:rPr>
          <w:rStyle w:val="c1"/>
          <w:color w:val="000000"/>
          <w:sz w:val="28"/>
          <w:szCs w:val="28"/>
        </w:rPr>
        <w:t xml:space="preserve"> обучения, что возможно на основе</w:t>
      </w:r>
      <w:r w:rsidR="00FD18B6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D18B6">
        <w:rPr>
          <w:rStyle w:val="c3"/>
          <w:bCs/>
          <w:color w:val="000000"/>
          <w:sz w:val="28"/>
          <w:szCs w:val="28"/>
        </w:rPr>
        <w:t>компетентностного</w:t>
      </w:r>
      <w:proofErr w:type="spellEnd"/>
      <w:r w:rsidRPr="00FD18B6">
        <w:rPr>
          <w:rStyle w:val="c3"/>
          <w:bCs/>
          <w:color w:val="000000"/>
          <w:sz w:val="28"/>
          <w:szCs w:val="28"/>
        </w:rPr>
        <w:t xml:space="preserve"> подхода</w:t>
      </w:r>
      <w:r w:rsidRPr="00FD18B6">
        <w:rPr>
          <w:rStyle w:val="c1"/>
          <w:color w:val="000000"/>
          <w:sz w:val="28"/>
          <w:szCs w:val="28"/>
        </w:rPr>
        <w:t>, который обеспечивает формирование и развитие</w:t>
      </w:r>
      <w:r w:rsidR="00C719E5" w:rsidRPr="00FD18B6">
        <w:rPr>
          <w:rStyle w:val="c1"/>
          <w:color w:val="000000"/>
          <w:sz w:val="28"/>
          <w:szCs w:val="28"/>
        </w:rPr>
        <w:t xml:space="preserve"> у учащихся</w:t>
      </w:r>
      <w:r w:rsidR="00FD18B6">
        <w:rPr>
          <w:rStyle w:val="c1"/>
          <w:color w:val="000000"/>
          <w:sz w:val="28"/>
          <w:szCs w:val="28"/>
        </w:rPr>
        <w:t xml:space="preserve"> умения </w:t>
      </w:r>
      <w:r w:rsidR="00FD18B6" w:rsidRPr="006C19C7">
        <w:rPr>
          <w:rStyle w:val="FontStyle44"/>
          <w:sz w:val="28"/>
          <w:szCs w:val="28"/>
        </w:rPr>
        <w:t>определять проб</w:t>
      </w:r>
      <w:r w:rsidR="00FD18B6">
        <w:rPr>
          <w:rStyle w:val="FontStyle44"/>
          <w:sz w:val="28"/>
          <w:szCs w:val="28"/>
        </w:rPr>
        <w:t xml:space="preserve">лему и вытекающие из неё задачи, ставить цель, </w:t>
      </w:r>
      <w:r w:rsidR="00FD18B6" w:rsidRPr="00FD18B6">
        <w:rPr>
          <w:rStyle w:val="FontStyle44"/>
          <w:sz w:val="28"/>
          <w:szCs w:val="28"/>
        </w:rPr>
        <w:t>составля</w:t>
      </w:r>
      <w:r w:rsidR="00FD18B6">
        <w:rPr>
          <w:rStyle w:val="FontStyle44"/>
          <w:sz w:val="28"/>
          <w:szCs w:val="28"/>
        </w:rPr>
        <w:t xml:space="preserve">ть и реализовывать план проекта, </w:t>
      </w:r>
      <w:r w:rsidR="00FD18B6" w:rsidRPr="00FD18B6">
        <w:rPr>
          <w:rStyle w:val="FontStyle44"/>
          <w:sz w:val="28"/>
          <w:szCs w:val="28"/>
        </w:rPr>
        <w:t>отбирать матери</w:t>
      </w:r>
      <w:r w:rsidR="00FD18B6">
        <w:rPr>
          <w:rStyle w:val="FontStyle44"/>
          <w:sz w:val="28"/>
          <w:szCs w:val="28"/>
        </w:rPr>
        <w:t>ал из информационных источников, анализировать полученные данные, делать выводы.</w:t>
      </w:r>
      <w:proofErr w:type="gramEnd"/>
    </w:p>
    <w:p w:rsidR="00C719E5" w:rsidRPr="00FD18B6" w:rsidRDefault="00DE6E41" w:rsidP="00FD18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D18B6">
        <w:rPr>
          <w:rStyle w:val="c3"/>
          <w:b/>
          <w:bCs/>
          <w:color w:val="000000"/>
          <w:sz w:val="28"/>
          <w:szCs w:val="28"/>
        </w:rPr>
        <w:t>Основными формами и видами контроля знаний, умений и навыков являются</w:t>
      </w:r>
      <w:r w:rsidRPr="00FD18B6">
        <w:rPr>
          <w:rStyle w:val="c1"/>
          <w:b/>
          <w:color w:val="000000"/>
          <w:sz w:val="28"/>
          <w:szCs w:val="28"/>
        </w:rPr>
        <w:t xml:space="preserve">: </w:t>
      </w:r>
    </w:p>
    <w:p w:rsidR="00FD18B6" w:rsidRPr="000970E1" w:rsidRDefault="00FD18B6" w:rsidP="00FD18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C7E46">
        <w:rPr>
          <w:rStyle w:val="c1"/>
          <w:color w:val="000000"/>
          <w:sz w:val="28"/>
          <w:szCs w:val="28"/>
        </w:rPr>
        <w:t>Самоанализ, самооценка, наблюдение, проектные работы, устные работы, ответ на уроке.</w:t>
      </w:r>
    </w:p>
    <w:p w:rsidR="00E30D1F" w:rsidRPr="00FD18B6" w:rsidRDefault="00E30D1F" w:rsidP="00F5774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30D1F" w:rsidRPr="00FD18B6" w:rsidSect="007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6EC8BC"/>
    <w:lvl w:ilvl="0">
      <w:numFmt w:val="bullet"/>
      <w:lvlText w:val="*"/>
      <w:lvlJc w:val="left"/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BC1B30"/>
    <w:multiLevelType w:val="hybridMultilevel"/>
    <w:tmpl w:val="62909392"/>
    <w:lvl w:ilvl="0" w:tplc="CF941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E41"/>
    <w:rsid w:val="00003D36"/>
    <w:rsid w:val="001C4270"/>
    <w:rsid w:val="002A3208"/>
    <w:rsid w:val="003E4F94"/>
    <w:rsid w:val="004C014A"/>
    <w:rsid w:val="007D7904"/>
    <w:rsid w:val="00993D51"/>
    <w:rsid w:val="009C6993"/>
    <w:rsid w:val="00A17020"/>
    <w:rsid w:val="00AA1439"/>
    <w:rsid w:val="00AF4058"/>
    <w:rsid w:val="00AF4CE3"/>
    <w:rsid w:val="00C719E5"/>
    <w:rsid w:val="00D1342C"/>
    <w:rsid w:val="00D66AD2"/>
    <w:rsid w:val="00DB0A1C"/>
    <w:rsid w:val="00DE6E41"/>
    <w:rsid w:val="00E30D1F"/>
    <w:rsid w:val="00E443F1"/>
    <w:rsid w:val="00F019F3"/>
    <w:rsid w:val="00F57747"/>
    <w:rsid w:val="00FD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6E41"/>
  </w:style>
  <w:style w:type="paragraph" w:customStyle="1" w:styleId="c2">
    <w:name w:val="c2"/>
    <w:basedOn w:val="a"/>
    <w:rsid w:val="00D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6E41"/>
  </w:style>
  <w:style w:type="character" w:customStyle="1" w:styleId="c7">
    <w:name w:val="c7"/>
    <w:basedOn w:val="a0"/>
    <w:rsid w:val="00DE6E41"/>
  </w:style>
  <w:style w:type="character" w:customStyle="1" w:styleId="c9">
    <w:name w:val="c9"/>
    <w:basedOn w:val="a0"/>
    <w:rsid w:val="00DE6E41"/>
  </w:style>
  <w:style w:type="paragraph" w:customStyle="1" w:styleId="c0">
    <w:name w:val="c0"/>
    <w:basedOn w:val="a"/>
    <w:rsid w:val="00D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FD1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18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FD18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FD18B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a"/>
    <w:link w:val="ListParagraphChar"/>
    <w:rsid w:val="00FD18B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FD18B6"/>
    <w:rPr>
      <w:rFonts w:ascii="Calibri" w:eastAsia="Calibri" w:hAnsi="Calibri" w:cs="Times New Roman"/>
      <w:sz w:val="20"/>
      <w:szCs w:val="20"/>
    </w:rPr>
  </w:style>
  <w:style w:type="character" w:customStyle="1" w:styleId="FontStyle38">
    <w:name w:val="Font Style38"/>
    <w:rsid w:val="00FD18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rsid w:val="00FD18B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D1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D1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2021-10-27T06:31:00Z</dcterms:created>
  <dcterms:modified xsi:type="dcterms:W3CDTF">2021-10-31T21:45:00Z</dcterms:modified>
</cp:coreProperties>
</file>