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ED" w:rsidRPr="00C575ED" w:rsidRDefault="00C575ED" w:rsidP="00C575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575ED">
        <w:rPr>
          <w:rFonts w:ascii="Times New Roman" w:eastAsia="Times New Roman" w:hAnsi="Times New Roman" w:cs="Times New Roman"/>
          <w:spacing w:val="2"/>
          <w:sz w:val="28"/>
          <w:szCs w:val="28"/>
        </w:rPr>
        <w:t>Федеральные государственные образовательные стандарты (ФГОС) – это совокупность требований, обязательных при реализации основных образовательных программ начального общего, основного общего, среднего общего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C575ED">
        <w:rPr>
          <w:rFonts w:ascii="Times New Roman" w:eastAsia="Times New Roman" w:hAnsi="Times New Roman" w:cs="Times New Roman"/>
          <w:spacing w:val="2"/>
          <w:sz w:val="28"/>
          <w:szCs w:val="28"/>
        </w:rPr>
        <w:t>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C575ED" w:rsidRPr="00C575ED" w:rsidRDefault="00C575ED" w:rsidP="00C575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575ED">
        <w:rPr>
          <w:rFonts w:ascii="Times New Roman" w:eastAsia="Times New Roman" w:hAnsi="Times New Roman" w:cs="Times New Roman"/>
          <w:spacing w:val="2"/>
          <w:sz w:val="28"/>
          <w:szCs w:val="28"/>
        </w:rPr>
        <w:t>Федеральные государственные образовательные стандарты обеспечивают:</w:t>
      </w:r>
    </w:p>
    <w:p w:rsidR="00C575ED" w:rsidRPr="00C575ED" w:rsidRDefault="00C575ED" w:rsidP="00C575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Pr="00C575ED">
        <w:rPr>
          <w:rFonts w:ascii="Times New Roman" w:eastAsia="Times New Roman" w:hAnsi="Times New Roman" w:cs="Times New Roman"/>
          <w:spacing w:val="2"/>
          <w:sz w:val="28"/>
          <w:szCs w:val="28"/>
        </w:rPr>
        <w:t>единство образовательного пространства Российской Федерации;</w:t>
      </w:r>
    </w:p>
    <w:p w:rsidR="00C575ED" w:rsidRPr="00C575ED" w:rsidRDefault="00C575ED" w:rsidP="00C575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Pr="00C575ED">
        <w:rPr>
          <w:rFonts w:ascii="Times New Roman" w:eastAsia="Times New Roman" w:hAnsi="Times New Roman" w:cs="Times New Roman"/>
          <w:spacing w:val="2"/>
          <w:sz w:val="28"/>
          <w:szCs w:val="28"/>
        </w:rPr>
        <w:t>преемственность основных образовательных программ начального общего, основного общего, среднего общего, начального профессионального, среднего профессионального и высшего профессионального образования.</w:t>
      </w:r>
    </w:p>
    <w:p w:rsidR="00C575ED" w:rsidRPr="00C575ED" w:rsidRDefault="00C575ED" w:rsidP="00C575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575ED">
        <w:rPr>
          <w:rFonts w:ascii="Times New Roman" w:eastAsia="Times New Roman" w:hAnsi="Times New Roman" w:cs="Times New Roman"/>
          <w:spacing w:val="2"/>
          <w:sz w:val="28"/>
          <w:szCs w:val="28"/>
        </w:rPr>
        <w:t>Каждый станда</w:t>
      </w:r>
      <w:proofErr w:type="gramStart"/>
      <w:r w:rsidRPr="00C575ED">
        <w:rPr>
          <w:rFonts w:ascii="Times New Roman" w:eastAsia="Times New Roman" w:hAnsi="Times New Roman" w:cs="Times New Roman"/>
          <w:spacing w:val="2"/>
          <w:sz w:val="28"/>
          <w:szCs w:val="28"/>
        </w:rPr>
        <w:t>рт вкл</w:t>
      </w:r>
      <w:proofErr w:type="gramEnd"/>
      <w:r w:rsidRPr="00C575ED">
        <w:rPr>
          <w:rFonts w:ascii="Times New Roman" w:eastAsia="Times New Roman" w:hAnsi="Times New Roman" w:cs="Times New Roman"/>
          <w:spacing w:val="2"/>
          <w:sz w:val="28"/>
          <w:szCs w:val="28"/>
        </w:rPr>
        <w:t>ючает 3 вида требований:</w:t>
      </w:r>
    </w:p>
    <w:p w:rsidR="00C575ED" w:rsidRPr="00C575ED" w:rsidRDefault="00C575ED" w:rsidP="00C575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 w:rsidRPr="00C575ED">
        <w:rPr>
          <w:rFonts w:ascii="Times New Roman" w:eastAsia="Times New Roman" w:hAnsi="Times New Roman" w:cs="Times New Roman"/>
          <w:spacing w:val="2"/>
          <w:sz w:val="28"/>
          <w:szCs w:val="28"/>
        </w:rPr>
        <w:t>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C575ED" w:rsidRPr="00C575ED" w:rsidRDefault="00C575ED" w:rsidP="00C575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 w:rsidRPr="00C575ED">
        <w:rPr>
          <w:rFonts w:ascii="Times New Roman" w:eastAsia="Times New Roman" w:hAnsi="Times New Roman" w:cs="Times New Roman"/>
          <w:spacing w:val="2"/>
          <w:sz w:val="28"/>
          <w:szCs w:val="28"/>
        </w:rPr>
        <w:t>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C575ED" w:rsidRPr="00C575ED" w:rsidRDefault="00C575ED" w:rsidP="00C575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Pr="00C575ED">
        <w:rPr>
          <w:rFonts w:ascii="Times New Roman" w:eastAsia="Times New Roman" w:hAnsi="Times New Roman" w:cs="Times New Roman"/>
          <w:spacing w:val="2"/>
          <w:sz w:val="28"/>
          <w:szCs w:val="28"/>
        </w:rPr>
        <w:t>требования к результатам освоения основных образовательных программ.</w:t>
      </w:r>
    </w:p>
    <w:p w:rsidR="00824E14" w:rsidRPr="00C575ED" w:rsidRDefault="00824E14"/>
    <w:sectPr w:rsidR="00824E14" w:rsidRPr="00C5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D4F70"/>
    <w:multiLevelType w:val="multilevel"/>
    <w:tmpl w:val="9F2E4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1435E"/>
    <w:multiLevelType w:val="multilevel"/>
    <w:tmpl w:val="4864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575ED"/>
    <w:rsid w:val="00824E14"/>
    <w:rsid w:val="00C5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575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5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575E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C575ED"/>
    <w:rPr>
      <w:b/>
      <w:bCs/>
    </w:rPr>
  </w:style>
  <w:style w:type="paragraph" w:styleId="a4">
    <w:name w:val="Normal (Web)"/>
    <w:basedOn w:val="a"/>
    <w:uiPriority w:val="99"/>
    <w:semiHidden/>
    <w:unhideWhenUsed/>
    <w:rsid w:val="00C5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2021-11-03T09:22:00Z</dcterms:created>
  <dcterms:modified xsi:type="dcterms:W3CDTF">2021-11-03T09:27:00Z</dcterms:modified>
</cp:coreProperties>
</file>