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37" w:rsidRDefault="00F77937" w:rsidP="00F7793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000000"/>
        </w:rPr>
        <w:t>Питание в МБОУ СОШ №7 им. К.К</w:t>
      </w:r>
      <w:r>
        <w:rPr>
          <w:rStyle w:val="a4"/>
          <w:rFonts w:ascii="Arial" w:hAnsi="Arial" w:cs="Arial"/>
          <w:color w:val="000000"/>
        </w:rPr>
        <w:t xml:space="preserve">. </w:t>
      </w:r>
      <w:r>
        <w:rPr>
          <w:rStyle w:val="a4"/>
          <w:rFonts w:ascii="Arial" w:hAnsi="Arial" w:cs="Arial"/>
          <w:color w:val="000000"/>
        </w:rPr>
        <w:t>Рокоссовского</w:t>
      </w:r>
      <w:r>
        <w:rPr>
          <w:rStyle w:val="a4"/>
          <w:rFonts w:ascii="Arial" w:hAnsi="Arial" w:cs="Arial"/>
          <w:color w:val="000000"/>
        </w:rPr>
        <w:t xml:space="preserve"> осуществляет:</w:t>
      </w:r>
      <w:r>
        <w:rPr>
          <w:rFonts w:ascii="Arial" w:hAnsi="Arial" w:cs="Arial"/>
          <w:color w:val="000000"/>
        </w:rPr>
        <w:t> Общество с ограниченной ответственностью «</w:t>
      </w:r>
      <w:proofErr w:type="spellStart"/>
      <w:r>
        <w:rPr>
          <w:rFonts w:ascii="Arial" w:hAnsi="Arial" w:cs="Arial"/>
          <w:color w:val="000000"/>
        </w:rPr>
        <w:t>Агропромсервис</w:t>
      </w:r>
      <w:proofErr w:type="spellEnd"/>
      <w:r>
        <w:rPr>
          <w:rFonts w:ascii="Arial" w:hAnsi="Arial" w:cs="Arial"/>
          <w:color w:val="000000"/>
        </w:rPr>
        <w:t>», 352330 Краснодарский край, г. Усть-Лабинск, ул. Кавказская, 31</w:t>
      </w:r>
    </w:p>
    <w:p w:rsidR="00F77937" w:rsidRDefault="00F77937" w:rsidP="00F7793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 xml:space="preserve">КОНТАКТЫ: </w:t>
      </w:r>
      <w:r>
        <w:rPr>
          <w:rFonts w:ascii="Segoe UI Symbol" w:hAnsi="Segoe UI Symbol" w:cs="Segoe UI Symbol"/>
          <w:color w:val="000000"/>
        </w:rPr>
        <w:t>☎️</w:t>
      </w:r>
      <w:r>
        <w:rPr>
          <w:rFonts w:ascii="Arial" w:hAnsi="Arial" w:cs="Arial"/>
          <w:color w:val="000000"/>
        </w:rPr>
        <w:t xml:space="preserve"> 8 (86135) 5-27-23 </w:t>
      </w:r>
      <w:r>
        <w:rPr>
          <w:rFonts w:ascii="Segoe UI Symbol" w:hAnsi="Segoe UI Symbol" w:cs="Segoe UI Symbol"/>
          <w:color w:val="000000"/>
        </w:rPr>
        <w:t>☎️</w:t>
      </w:r>
      <w:r>
        <w:rPr>
          <w:rFonts w:ascii="Arial" w:hAnsi="Arial" w:cs="Arial"/>
          <w:color w:val="000000"/>
        </w:rPr>
        <w:t xml:space="preserve"> 8 (86135) 4-03-04</w:t>
      </w:r>
    </w:p>
    <w:p w:rsidR="00F77937" w:rsidRDefault="00F77937" w:rsidP="00F7793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</w:rPr>
      </w:pPr>
      <w:r>
        <w:rPr>
          <w:rStyle w:val="a4"/>
          <w:color w:val="333333"/>
          <w:sz w:val="28"/>
          <w:szCs w:val="28"/>
        </w:rPr>
        <w:t>Горячая линия по вопросам организации бесплатного горячего питания:</w:t>
      </w:r>
    </w:p>
    <w:p w:rsidR="00F77937" w:rsidRDefault="00F77937" w:rsidP="00F7793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</w:rPr>
      </w:pPr>
      <w:r>
        <w:rPr>
          <w:rStyle w:val="a4"/>
          <w:color w:val="333333"/>
          <w:sz w:val="28"/>
          <w:szCs w:val="28"/>
        </w:rPr>
        <w:t> - Телефон горячей линии по организации бесплатного горячего пи</w:t>
      </w:r>
      <w:r>
        <w:rPr>
          <w:rStyle w:val="a4"/>
          <w:color w:val="333333"/>
          <w:sz w:val="28"/>
          <w:szCs w:val="28"/>
        </w:rPr>
        <w:t>тания школьников в МБОУ СОШ № 7</w:t>
      </w:r>
      <w:r>
        <w:rPr>
          <w:rStyle w:val="a4"/>
          <w:color w:val="333333"/>
          <w:sz w:val="28"/>
          <w:szCs w:val="28"/>
        </w:rPr>
        <w:t xml:space="preserve"> - </w:t>
      </w:r>
      <w:r>
        <w:rPr>
          <w:color w:val="333333"/>
          <w:sz w:val="28"/>
          <w:szCs w:val="28"/>
        </w:rPr>
        <w:t>ответственный за организацию питания</w:t>
      </w:r>
      <w:r>
        <w:rPr>
          <w:rStyle w:val="a4"/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–</w:t>
      </w:r>
      <w:r>
        <w:rPr>
          <w:rStyle w:val="a4"/>
          <w:color w:val="333333"/>
          <w:sz w:val="28"/>
          <w:szCs w:val="28"/>
        </w:rPr>
        <w:t xml:space="preserve"> </w:t>
      </w:r>
      <w:proofErr w:type="spellStart"/>
      <w:r>
        <w:rPr>
          <w:rStyle w:val="a4"/>
          <w:color w:val="333333"/>
          <w:sz w:val="28"/>
          <w:szCs w:val="28"/>
        </w:rPr>
        <w:t>Суверова</w:t>
      </w:r>
      <w:proofErr w:type="spellEnd"/>
      <w:r>
        <w:rPr>
          <w:rStyle w:val="a4"/>
          <w:color w:val="333333"/>
          <w:sz w:val="28"/>
          <w:szCs w:val="28"/>
        </w:rPr>
        <w:t xml:space="preserve"> Лариса Владимировна</w:t>
      </w:r>
      <w:r>
        <w:rPr>
          <w:rStyle w:val="a4"/>
          <w:color w:val="333333"/>
          <w:sz w:val="28"/>
          <w:szCs w:val="28"/>
        </w:rPr>
        <w:t> </w:t>
      </w:r>
      <w:r>
        <w:rPr>
          <w:rStyle w:val="a4"/>
          <w:rFonts w:ascii="Segoe UI Symbol" w:hAnsi="Segoe UI Symbol" w:cs="Segoe UI Symbol"/>
          <w:color w:val="333333"/>
        </w:rPr>
        <w:t>☎️</w:t>
      </w:r>
      <w:r>
        <w:rPr>
          <w:color w:val="333333"/>
          <w:sz w:val="28"/>
          <w:szCs w:val="28"/>
        </w:rPr>
        <w:t> 8(861-60)</w:t>
      </w:r>
      <w:r>
        <w:rPr>
          <w:color w:val="333333"/>
          <w:sz w:val="28"/>
          <w:szCs w:val="28"/>
        </w:rPr>
        <w:t>-3-30-98</w:t>
      </w:r>
      <w:bookmarkStart w:id="0" w:name="_GoBack"/>
      <w:bookmarkEnd w:id="0"/>
      <w:r>
        <w:rPr>
          <w:color w:val="333333"/>
          <w:sz w:val="28"/>
          <w:szCs w:val="28"/>
        </w:rPr>
        <w:t>. Часы работы: с 8.00 до 16.00, перерыв с 12.00 –13.00 ч. Дни работы: ежедневно, кроме субботы, воскресенья и праздничных дней.</w:t>
      </w:r>
    </w:p>
    <w:p w:rsidR="00F77937" w:rsidRDefault="00F77937" w:rsidP="00F7793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-</w:t>
      </w:r>
      <w:r>
        <w:rPr>
          <w:rStyle w:val="a4"/>
          <w:color w:val="333333"/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>
        <w:rPr>
          <w:rStyle w:val="a4"/>
          <w:color w:val="333333"/>
          <w:sz w:val="28"/>
          <w:szCs w:val="28"/>
        </w:rPr>
        <w:t>Гулькевичский</w:t>
      </w:r>
      <w:proofErr w:type="spellEnd"/>
      <w:r>
        <w:rPr>
          <w:rStyle w:val="a4"/>
          <w:color w:val="333333"/>
          <w:sz w:val="28"/>
          <w:szCs w:val="28"/>
        </w:rPr>
        <w:t xml:space="preserve"> район </w:t>
      </w:r>
      <w:proofErr w:type="spellStart"/>
      <w:r>
        <w:rPr>
          <w:rStyle w:val="a4"/>
          <w:color w:val="333333"/>
          <w:sz w:val="28"/>
          <w:szCs w:val="28"/>
        </w:rPr>
        <w:t>район</w:t>
      </w:r>
      <w:proofErr w:type="spellEnd"/>
      <w:r>
        <w:rPr>
          <w:color w:val="333333"/>
          <w:sz w:val="28"/>
          <w:szCs w:val="28"/>
        </w:rPr>
        <w:t> – </w:t>
      </w:r>
      <w:r>
        <w:rPr>
          <w:rFonts w:ascii="Segoe UI Symbol" w:hAnsi="Segoe UI Symbol" w:cs="Segoe UI Symbol"/>
          <w:color w:val="333333"/>
        </w:rPr>
        <w:t>☎️</w:t>
      </w:r>
      <w:r>
        <w:rPr>
          <w:color w:val="333333"/>
          <w:sz w:val="28"/>
          <w:szCs w:val="28"/>
        </w:rPr>
        <w:t> 8(86160)3-34-68 Ответственный за организацию питания – главный специалист управления образования </w:t>
      </w:r>
      <w:proofErr w:type="spellStart"/>
      <w:r>
        <w:rPr>
          <w:rStyle w:val="a4"/>
          <w:color w:val="333333"/>
          <w:sz w:val="28"/>
          <w:szCs w:val="28"/>
        </w:rPr>
        <w:t>Карпушина</w:t>
      </w:r>
      <w:proofErr w:type="spellEnd"/>
      <w:r>
        <w:rPr>
          <w:rStyle w:val="a4"/>
          <w:color w:val="333333"/>
          <w:sz w:val="28"/>
          <w:szCs w:val="28"/>
        </w:rPr>
        <w:t xml:space="preserve"> Елена Евгеньевна</w:t>
      </w:r>
      <w:r>
        <w:rPr>
          <w:color w:val="333333"/>
          <w:sz w:val="28"/>
          <w:szCs w:val="28"/>
        </w:rPr>
        <w:t> Часы работы: с 8.00 до 17.00, перерыв с 12.00 –13.00 ч. Дни работы: ежедневно, кроме субботы, воскресенья и праздничных дней.</w:t>
      </w:r>
    </w:p>
    <w:p w:rsidR="00F77937" w:rsidRDefault="00F77937" w:rsidP="00F7793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</w:rPr>
      </w:pPr>
      <w:r>
        <w:rPr>
          <w:rStyle w:val="a4"/>
          <w:color w:val="333333"/>
          <w:sz w:val="28"/>
          <w:szCs w:val="28"/>
        </w:rPr>
        <w:t>-министерство образования, науки и молодежной политики Краснодарского края</w:t>
      </w:r>
      <w:r>
        <w:rPr>
          <w:color w:val="333333"/>
          <w:sz w:val="28"/>
          <w:szCs w:val="28"/>
        </w:rPr>
        <w:t> - </w:t>
      </w:r>
      <w:r>
        <w:rPr>
          <w:rFonts w:ascii="Segoe UI Symbol" w:hAnsi="Segoe UI Symbol" w:cs="Segoe UI Symbol"/>
          <w:color w:val="333333"/>
        </w:rPr>
        <w:t>☎️</w:t>
      </w:r>
      <w:r>
        <w:rPr>
          <w:rFonts w:ascii="Arial" w:hAnsi="Arial" w:cs="Arial"/>
          <w:color w:val="333333"/>
        </w:rPr>
        <w:t> </w:t>
      </w:r>
      <w:r>
        <w:rPr>
          <w:color w:val="333333"/>
          <w:sz w:val="28"/>
          <w:szCs w:val="28"/>
        </w:rPr>
        <w:t>+7(861)298-25-82. Часы работы: с 9.00 до 17.00, перерыв с 13.00 –14.00 ч. Дни работы: ежедневно, кроме субботы, воскресенья и праздничных дней.</w:t>
      </w:r>
    </w:p>
    <w:p w:rsidR="00F77937" w:rsidRDefault="00F77937" w:rsidP="00F7793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</w:rPr>
      </w:pPr>
      <w:r>
        <w:rPr>
          <w:rStyle w:val="a4"/>
          <w:color w:val="333333"/>
          <w:sz w:val="28"/>
          <w:szCs w:val="28"/>
        </w:rPr>
        <w:t>В связи с изменениями, внесёнными в ст.37 Закона "Об образовании в РФ", бесплатным горячим одноразовым питанием будут обеспечены учащиеся 1-4 классов, посещающих образовательные учреждения.</w:t>
      </w:r>
    </w:p>
    <w:p w:rsidR="00F77937" w:rsidRDefault="00F77937" w:rsidP="00F7793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</w:rPr>
      </w:pPr>
      <w:r>
        <w:rPr>
          <w:rStyle w:val="a4"/>
          <w:color w:val="000000"/>
          <w:sz w:val="28"/>
          <w:szCs w:val="28"/>
        </w:rPr>
        <w:t>Дети, находящиеся на домашнем обучении, получают денежную компенсацию. Телефон горячей линии по организации бесплатного горячего питания младших школьников </w:t>
      </w:r>
      <w:r>
        <w:rPr>
          <w:rStyle w:val="a4"/>
          <w:rFonts w:ascii="Segoe UI Symbol" w:hAnsi="Segoe UI Symbol" w:cs="Segoe UI Symbol"/>
          <w:color w:val="000000"/>
        </w:rPr>
        <w:t>☎️</w:t>
      </w:r>
      <w:r>
        <w:rPr>
          <w:rStyle w:val="a4"/>
          <w:color w:val="000000"/>
          <w:sz w:val="28"/>
          <w:szCs w:val="28"/>
        </w:rPr>
        <w:t> 8(86160)3-34-68.</w:t>
      </w:r>
    </w:p>
    <w:p w:rsidR="00B74472" w:rsidRDefault="00B74472"/>
    <w:sectPr w:rsidR="00B7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2B"/>
    <w:rsid w:val="00B74472"/>
    <w:rsid w:val="00C3232B"/>
    <w:rsid w:val="00F7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59B1"/>
  <w15:chartTrackingRefBased/>
  <w15:docId w15:val="{249830FF-DAB3-460C-9617-380525FA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2022-10-27T07:24:00Z</dcterms:created>
  <dcterms:modified xsi:type="dcterms:W3CDTF">2022-10-27T07:28:00Z</dcterms:modified>
</cp:coreProperties>
</file>